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A15533" w14:textId="77777777" w:rsidR="004F0F7F" w:rsidRPr="004D365B" w:rsidRDefault="004F0F7F" w:rsidP="00E251A2">
      <w:pPr>
        <w:rPr>
          <w:b/>
          <w:bCs/>
          <w:sz w:val="48"/>
          <w:szCs w:val="48"/>
        </w:rPr>
      </w:pPr>
    </w:p>
    <w:p w14:paraId="4D30A3F0" w14:textId="7EDD1A74" w:rsidR="004F0F7F" w:rsidRPr="004D365B" w:rsidRDefault="004F0F7F" w:rsidP="004D365B">
      <w:pPr>
        <w:jc w:val="center"/>
        <w:rPr>
          <w:b/>
          <w:bCs/>
          <w:sz w:val="48"/>
          <w:szCs w:val="48"/>
        </w:rPr>
      </w:pPr>
      <w:r w:rsidRPr="004D365B">
        <w:rPr>
          <w:b/>
          <w:bCs/>
          <w:sz w:val="48"/>
          <w:szCs w:val="48"/>
        </w:rPr>
        <w:t>BAYYINAH ART GALLERY</w:t>
      </w:r>
    </w:p>
    <w:p w14:paraId="5B0369F7" w14:textId="2D05068B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34D8C5DC" w14:textId="020E0D2B" w:rsidR="004F0F7F" w:rsidRDefault="004D365B" w:rsidP="00087BBD">
      <w:pPr>
        <w:tabs>
          <w:tab w:val="left" w:pos="8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701BE583" wp14:editId="31F14A3C">
            <wp:extent cx="6446688" cy="4253948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2363" cy="427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AF333" w14:textId="2EEC2D5E" w:rsidR="004F0F7F" w:rsidRDefault="00E251A2" w:rsidP="00087BBD">
      <w:pPr>
        <w:tabs>
          <w:tab w:val="left" w:pos="81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</w:t>
      </w:r>
    </w:p>
    <w:p w14:paraId="359534C2" w14:textId="5E8D339A" w:rsidR="00E251A2" w:rsidRPr="00E251A2" w:rsidRDefault="00E251A2" w:rsidP="00087BBD">
      <w:pPr>
        <w:tabs>
          <w:tab w:val="left" w:pos="810"/>
        </w:tabs>
        <w:rPr>
          <w:b/>
          <w:bCs/>
          <w:sz w:val="44"/>
          <w:szCs w:val="44"/>
        </w:rPr>
      </w:pPr>
      <w:r w:rsidRPr="00E251A2">
        <w:rPr>
          <w:b/>
          <w:bCs/>
          <w:sz w:val="44"/>
          <w:szCs w:val="44"/>
        </w:rPr>
        <w:t xml:space="preserve">                                        ART PROPOSAL</w:t>
      </w:r>
    </w:p>
    <w:p w14:paraId="4FAF8E82" w14:textId="1CFAFCE7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63C4DE11" w14:textId="12881C34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0AAEAB32" w14:textId="58C6E834" w:rsidR="004F0F7F" w:rsidRDefault="004D365B" w:rsidP="00087BBD">
      <w:pPr>
        <w:tabs>
          <w:tab w:val="left" w:pos="81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                                                                RAHAT SHAHID</w:t>
      </w:r>
    </w:p>
    <w:p w14:paraId="28713841" w14:textId="7E28D245" w:rsidR="004D365B" w:rsidRDefault="004D365B" w:rsidP="00087BBD">
      <w:pPr>
        <w:tabs>
          <w:tab w:val="left" w:pos="81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                                                                  </w:t>
      </w:r>
      <w:r w:rsidR="00C66381">
        <w:rPr>
          <w:b/>
          <w:bCs/>
          <w:sz w:val="32"/>
          <w:szCs w:val="32"/>
        </w:rPr>
        <w:t>+92</w:t>
      </w:r>
      <w:r>
        <w:rPr>
          <w:b/>
          <w:bCs/>
          <w:sz w:val="32"/>
          <w:szCs w:val="32"/>
        </w:rPr>
        <w:t>3344336332</w:t>
      </w:r>
    </w:p>
    <w:p w14:paraId="357678CE" w14:textId="1D0553C0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869836208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789A21CC" w14:textId="0299EC8A" w:rsidR="00A0509B" w:rsidRPr="004D365B" w:rsidRDefault="00A0509B">
          <w:pPr>
            <w:pStyle w:val="TOCHeading"/>
            <w:rPr>
              <w:b/>
              <w:bCs/>
              <w:color w:val="000000" w:themeColor="text1"/>
            </w:rPr>
          </w:pPr>
          <w:r w:rsidRPr="004D365B">
            <w:rPr>
              <w:b/>
              <w:bCs/>
              <w:color w:val="000000" w:themeColor="text1"/>
            </w:rPr>
            <w:t>Contents</w:t>
          </w:r>
        </w:p>
        <w:p w14:paraId="2EF83469" w14:textId="10AEA207" w:rsidR="00C11227" w:rsidRDefault="00A0509B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9115674" w:history="1">
            <w:r w:rsidR="00C11227" w:rsidRPr="002734CA">
              <w:rPr>
                <w:rStyle w:val="Hyperlink"/>
                <w:b/>
                <w:bCs/>
                <w:noProof/>
              </w:rPr>
              <w:t>Artist:</w:t>
            </w:r>
            <w:r w:rsidR="00C11227">
              <w:rPr>
                <w:noProof/>
                <w:webHidden/>
              </w:rPr>
              <w:tab/>
            </w:r>
            <w:r w:rsidR="00C11227">
              <w:rPr>
                <w:noProof/>
                <w:webHidden/>
              </w:rPr>
              <w:fldChar w:fldCharType="begin"/>
            </w:r>
            <w:r w:rsidR="00C11227">
              <w:rPr>
                <w:noProof/>
                <w:webHidden/>
              </w:rPr>
              <w:instrText xml:space="preserve"> PAGEREF _Toc129115674 \h </w:instrText>
            </w:r>
            <w:r w:rsidR="00C11227">
              <w:rPr>
                <w:noProof/>
                <w:webHidden/>
              </w:rPr>
            </w:r>
            <w:r w:rsidR="00C11227">
              <w:rPr>
                <w:noProof/>
                <w:webHidden/>
              </w:rPr>
              <w:fldChar w:fldCharType="separate"/>
            </w:r>
            <w:r w:rsidR="00C11227">
              <w:rPr>
                <w:noProof/>
                <w:webHidden/>
              </w:rPr>
              <w:t>3</w:t>
            </w:r>
            <w:r w:rsidR="00C11227">
              <w:rPr>
                <w:noProof/>
                <w:webHidden/>
              </w:rPr>
              <w:fldChar w:fldCharType="end"/>
            </w:r>
          </w:hyperlink>
        </w:p>
        <w:p w14:paraId="02FF74E4" w14:textId="22119F01" w:rsidR="00C11227" w:rsidRDefault="004A71D4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29115675" w:history="1">
            <w:r w:rsidR="00C11227" w:rsidRPr="002734CA">
              <w:rPr>
                <w:rStyle w:val="Hyperlink"/>
                <w:b/>
                <w:bCs/>
                <w:noProof/>
              </w:rPr>
              <w:t>Artist Idea:</w:t>
            </w:r>
            <w:r w:rsidR="00C11227">
              <w:rPr>
                <w:noProof/>
                <w:webHidden/>
              </w:rPr>
              <w:tab/>
            </w:r>
            <w:r w:rsidR="00C11227">
              <w:rPr>
                <w:noProof/>
                <w:webHidden/>
              </w:rPr>
              <w:fldChar w:fldCharType="begin"/>
            </w:r>
            <w:r w:rsidR="00C11227">
              <w:rPr>
                <w:noProof/>
                <w:webHidden/>
              </w:rPr>
              <w:instrText xml:space="preserve"> PAGEREF _Toc129115675 \h </w:instrText>
            </w:r>
            <w:r w:rsidR="00C11227">
              <w:rPr>
                <w:noProof/>
                <w:webHidden/>
              </w:rPr>
            </w:r>
            <w:r w:rsidR="00C11227">
              <w:rPr>
                <w:noProof/>
                <w:webHidden/>
              </w:rPr>
              <w:fldChar w:fldCharType="separate"/>
            </w:r>
            <w:r w:rsidR="00C11227">
              <w:rPr>
                <w:noProof/>
                <w:webHidden/>
              </w:rPr>
              <w:t>3</w:t>
            </w:r>
            <w:r w:rsidR="00C11227">
              <w:rPr>
                <w:noProof/>
                <w:webHidden/>
              </w:rPr>
              <w:fldChar w:fldCharType="end"/>
            </w:r>
          </w:hyperlink>
        </w:p>
        <w:p w14:paraId="1D341304" w14:textId="5CC957A9" w:rsidR="00C11227" w:rsidRDefault="004A71D4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29115676" w:history="1">
            <w:r w:rsidR="00C11227" w:rsidRPr="002734CA">
              <w:rPr>
                <w:rStyle w:val="Hyperlink"/>
                <w:b/>
                <w:bCs/>
                <w:noProof/>
              </w:rPr>
              <w:t>Project Statement:</w:t>
            </w:r>
            <w:r w:rsidR="00C11227">
              <w:rPr>
                <w:noProof/>
                <w:webHidden/>
              </w:rPr>
              <w:tab/>
            </w:r>
            <w:r w:rsidR="00C11227">
              <w:rPr>
                <w:noProof/>
                <w:webHidden/>
              </w:rPr>
              <w:fldChar w:fldCharType="begin"/>
            </w:r>
            <w:r w:rsidR="00C11227">
              <w:rPr>
                <w:noProof/>
                <w:webHidden/>
              </w:rPr>
              <w:instrText xml:space="preserve"> PAGEREF _Toc129115676 \h </w:instrText>
            </w:r>
            <w:r w:rsidR="00C11227">
              <w:rPr>
                <w:noProof/>
                <w:webHidden/>
              </w:rPr>
            </w:r>
            <w:r w:rsidR="00C11227">
              <w:rPr>
                <w:noProof/>
                <w:webHidden/>
              </w:rPr>
              <w:fldChar w:fldCharType="separate"/>
            </w:r>
            <w:r w:rsidR="00C11227">
              <w:rPr>
                <w:noProof/>
                <w:webHidden/>
              </w:rPr>
              <w:t>4</w:t>
            </w:r>
            <w:r w:rsidR="00C11227">
              <w:rPr>
                <w:noProof/>
                <w:webHidden/>
              </w:rPr>
              <w:fldChar w:fldCharType="end"/>
            </w:r>
          </w:hyperlink>
        </w:p>
        <w:p w14:paraId="71CA3F2B" w14:textId="27E8F9CB" w:rsidR="00C11227" w:rsidRDefault="004A71D4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29115677" w:history="1">
            <w:r w:rsidR="00C11227" w:rsidRPr="002734CA">
              <w:rPr>
                <w:rStyle w:val="Hyperlink"/>
                <w:b/>
                <w:bCs/>
                <w:noProof/>
              </w:rPr>
              <w:t>Important feature of Project:</w:t>
            </w:r>
            <w:r w:rsidR="00C11227">
              <w:rPr>
                <w:noProof/>
                <w:webHidden/>
              </w:rPr>
              <w:tab/>
            </w:r>
            <w:r w:rsidR="00C11227">
              <w:rPr>
                <w:noProof/>
                <w:webHidden/>
              </w:rPr>
              <w:fldChar w:fldCharType="begin"/>
            </w:r>
            <w:r w:rsidR="00C11227">
              <w:rPr>
                <w:noProof/>
                <w:webHidden/>
              </w:rPr>
              <w:instrText xml:space="preserve"> PAGEREF _Toc129115677 \h </w:instrText>
            </w:r>
            <w:r w:rsidR="00C11227">
              <w:rPr>
                <w:noProof/>
                <w:webHidden/>
              </w:rPr>
            </w:r>
            <w:r w:rsidR="00C11227">
              <w:rPr>
                <w:noProof/>
                <w:webHidden/>
              </w:rPr>
              <w:fldChar w:fldCharType="separate"/>
            </w:r>
            <w:r w:rsidR="00C11227">
              <w:rPr>
                <w:noProof/>
                <w:webHidden/>
              </w:rPr>
              <w:t>4</w:t>
            </w:r>
            <w:r w:rsidR="00C11227">
              <w:rPr>
                <w:noProof/>
                <w:webHidden/>
              </w:rPr>
              <w:fldChar w:fldCharType="end"/>
            </w:r>
          </w:hyperlink>
        </w:p>
        <w:p w14:paraId="76E646BC" w14:textId="7945E695" w:rsidR="00C11227" w:rsidRDefault="004A71D4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129115678" w:history="1">
            <w:r w:rsidR="00C11227" w:rsidRPr="002734CA">
              <w:rPr>
                <w:rStyle w:val="Hyperlink"/>
                <w:b/>
                <w:bCs/>
                <w:noProof/>
              </w:rPr>
              <w:t>Work Sample:</w:t>
            </w:r>
            <w:r w:rsidR="00C11227">
              <w:rPr>
                <w:noProof/>
                <w:webHidden/>
              </w:rPr>
              <w:tab/>
            </w:r>
            <w:r w:rsidR="00C11227">
              <w:rPr>
                <w:noProof/>
                <w:webHidden/>
              </w:rPr>
              <w:fldChar w:fldCharType="begin"/>
            </w:r>
            <w:r w:rsidR="00C11227">
              <w:rPr>
                <w:noProof/>
                <w:webHidden/>
              </w:rPr>
              <w:instrText xml:space="preserve"> PAGEREF _Toc129115678 \h </w:instrText>
            </w:r>
            <w:r w:rsidR="00C11227">
              <w:rPr>
                <w:noProof/>
                <w:webHidden/>
              </w:rPr>
            </w:r>
            <w:r w:rsidR="00C11227">
              <w:rPr>
                <w:noProof/>
                <w:webHidden/>
              </w:rPr>
              <w:fldChar w:fldCharType="separate"/>
            </w:r>
            <w:r w:rsidR="00C11227">
              <w:rPr>
                <w:noProof/>
                <w:webHidden/>
              </w:rPr>
              <w:t>5</w:t>
            </w:r>
            <w:r w:rsidR="00C11227">
              <w:rPr>
                <w:noProof/>
                <w:webHidden/>
              </w:rPr>
              <w:fldChar w:fldCharType="end"/>
            </w:r>
          </w:hyperlink>
        </w:p>
        <w:p w14:paraId="4C0F80C6" w14:textId="7B348CB6" w:rsidR="00A0509B" w:rsidRDefault="00A0509B">
          <w:r>
            <w:rPr>
              <w:b/>
              <w:bCs/>
              <w:noProof/>
            </w:rPr>
            <w:fldChar w:fldCharType="end"/>
          </w:r>
        </w:p>
      </w:sdtContent>
    </w:sdt>
    <w:p w14:paraId="3429B11A" w14:textId="3E7BF3A2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343E68BE" w14:textId="59450129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474A6E51" w14:textId="0D76ECE6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266AF45F" w14:textId="702D988E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20427AB2" w14:textId="3169C2ED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4167C3C8" w14:textId="44CEA6A6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46DC03B9" w14:textId="0187ACBF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4CFADB60" w14:textId="4EBED05C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094C409A" w14:textId="4D570BFE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1F73E405" w14:textId="3BFF5800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4DDFDD14" w14:textId="20312361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18271549" w14:textId="2E684B37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721A5192" w14:textId="76B85103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1808CD6A" w14:textId="77777777" w:rsidR="004F0F7F" w:rsidRDefault="004F0F7F" w:rsidP="00087BBD">
      <w:pPr>
        <w:tabs>
          <w:tab w:val="left" w:pos="810"/>
        </w:tabs>
        <w:rPr>
          <w:b/>
          <w:bCs/>
          <w:sz w:val="32"/>
          <w:szCs w:val="32"/>
        </w:rPr>
      </w:pPr>
    </w:p>
    <w:p w14:paraId="1F157C54" w14:textId="750C2C9C" w:rsidR="00933D51" w:rsidRDefault="00016314" w:rsidP="00016314">
      <w:pPr>
        <w:rPr>
          <w:rFonts w:ascii="Comic Sans MS" w:eastAsiaTheme="majorEastAsia" w:hAnsi="Comic Sans MS" w:cstheme="majorBidi"/>
          <w:b/>
          <w:bCs/>
          <w:color w:val="000000" w:themeColor="text1"/>
          <w:sz w:val="36"/>
          <w:szCs w:val="36"/>
        </w:rPr>
      </w:pPr>
      <w:r>
        <w:rPr>
          <w:rStyle w:val="Heading2Char"/>
          <w:rFonts w:ascii="Comic Sans MS" w:hAnsi="Comic Sans MS"/>
          <w:b/>
          <w:bCs/>
          <w:color w:val="000000" w:themeColor="text1"/>
          <w:sz w:val="36"/>
          <w:szCs w:val="36"/>
        </w:rPr>
        <w:t xml:space="preserve">                                                           </w:t>
      </w:r>
      <w:r w:rsidR="00933D51">
        <w:rPr>
          <w:noProof/>
        </w:rPr>
        <w:drawing>
          <wp:inline distT="0" distB="0" distL="0" distR="0" wp14:anchorId="40D65057" wp14:editId="78D4F52A">
            <wp:extent cx="949570" cy="960120"/>
            <wp:effectExtent l="0" t="0" r="317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654" cy="100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3D51" w:rsidRPr="00933D51">
        <w:rPr>
          <w:rStyle w:val="Heading2Char"/>
          <w:rFonts w:ascii="Comic Sans MS" w:hAnsi="Comic Sans MS"/>
          <w:b/>
          <w:bCs/>
          <w:color w:val="000000" w:themeColor="text1"/>
          <w:sz w:val="36"/>
          <w:szCs w:val="36"/>
        </w:rPr>
        <w:t xml:space="preserve"> </w:t>
      </w:r>
      <w:r w:rsidR="00933D51" w:rsidRPr="00770281">
        <w:rPr>
          <w:rStyle w:val="Heading2Char"/>
          <w:rFonts w:ascii="Comic Sans MS" w:hAnsi="Comic Sans MS"/>
          <w:b/>
          <w:bCs/>
          <w:color w:val="000000" w:themeColor="text1"/>
          <w:sz w:val="36"/>
          <w:szCs w:val="36"/>
        </w:rPr>
        <w:t>BAYYINAH ART GALLERY PROPOSAL</w:t>
      </w:r>
    </w:p>
    <w:p w14:paraId="6605B12C" w14:textId="77777777" w:rsidR="00624526" w:rsidRPr="00624526" w:rsidRDefault="00624526" w:rsidP="00624526">
      <w:pPr>
        <w:jc w:val="center"/>
        <w:rPr>
          <w:rFonts w:ascii="Comic Sans MS" w:eastAsiaTheme="majorEastAsia" w:hAnsi="Comic Sans MS" w:cstheme="majorBidi"/>
          <w:b/>
          <w:bCs/>
          <w:color w:val="000000" w:themeColor="text1"/>
          <w:sz w:val="36"/>
          <w:szCs w:val="36"/>
        </w:rPr>
      </w:pPr>
    </w:p>
    <w:p w14:paraId="1EC358CA" w14:textId="1753153C" w:rsidR="00C06B87" w:rsidRDefault="006C4676" w:rsidP="00A0509B">
      <w:pPr>
        <w:pStyle w:val="Heading1"/>
        <w:rPr>
          <w:b/>
          <w:bCs/>
          <w:color w:val="auto"/>
        </w:rPr>
      </w:pPr>
      <w:bookmarkStart w:id="0" w:name="_Toc129115674"/>
      <w:r w:rsidRPr="004D365B">
        <w:rPr>
          <w:b/>
          <w:bCs/>
          <w:color w:val="auto"/>
        </w:rPr>
        <w:t>Artist:</w:t>
      </w:r>
      <w:bookmarkEnd w:id="0"/>
    </w:p>
    <w:p w14:paraId="6962584D" w14:textId="77777777" w:rsidR="004D365B" w:rsidRPr="004D365B" w:rsidRDefault="004D365B" w:rsidP="004D365B"/>
    <w:p w14:paraId="7F534A97" w14:textId="006C2298" w:rsidR="00087BBD" w:rsidRPr="00745F98" w:rsidRDefault="006C4676" w:rsidP="00087BBD">
      <w:r w:rsidRPr="00745F98">
        <w:t>Rahat Shahid</w:t>
      </w:r>
    </w:p>
    <w:p w14:paraId="01B701CD" w14:textId="77777777" w:rsidR="009513E8" w:rsidRPr="00745F98" w:rsidRDefault="004A71D4" w:rsidP="009513E8">
      <w:pPr>
        <w:pStyle w:val="ListParagraph"/>
        <w:numPr>
          <w:ilvl w:val="0"/>
          <w:numId w:val="4"/>
        </w:numPr>
      </w:pPr>
      <w:hyperlink r:id="rId10" w:history="1">
        <w:r w:rsidR="00087BBD" w:rsidRPr="00745F98">
          <w:rPr>
            <w:rStyle w:val="Hyperlink"/>
          </w:rPr>
          <w:t>Rahatshahid@gmail.com</w:t>
        </w:r>
      </w:hyperlink>
    </w:p>
    <w:p w14:paraId="2F11B27B" w14:textId="0B53231F" w:rsidR="00087BBD" w:rsidRPr="00745F98" w:rsidRDefault="009513E8" w:rsidP="009513E8">
      <w:r w:rsidRPr="00745F98">
        <w:t xml:space="preserve">       </w:t>
      </w:r>
      <w:r w:rsidR="00087BBD" w:rsidRPr="00745F98">
        <w:t xml:space="preserve"> </w:t>
      </w:r>
      <w:r w:rsidR="00087BBD" w:rsidRPr="00745F98">
        <w:rPr>
          <w:noProof/>
        </w:rPr>
        <w:drawing>
          <wp:inline distT="0" distB="0" distL="0" distR="0" wp14:anchorId="1F10CB73" wp14:editId="6BC6DF23">
            <wp:extent cx="157162" cy="157162"/>
            <wp:effectExtent l="0" t="0" r="0" b="0"/>
            <wp:docPr id="6" name="Graphic 6" descr="Recei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phic 6" descr="Receiver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76" cy="16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7BBD" w:rsidRPr="00745F98">
        <w:t xml:space="preserve">  </w:t>
      </w:r>
      <w:r w:rsidR="00C66381">
        <w:t>+92</w:t>
      </w:r>
      <w:r w:rsidR="00087BBD" w:rsidRPr="00745F98">
        <w:t xml:space="preserve">3344336332 </w:t>
      </w:r>
    </w:p>
    <w:p w14:paraId="15CC077E" w14:textId="6F184066" w:rsidR="00C2763D" w:rsidRDefault="00087BBD" w:rsidP="00016314">
      <w:pPr>
        <w:rPr>
          <w:sz w:val="20"/>
          <w:szCs w:val="20"/>
        </w:rPr>
      </w:pPr>
      <w:r w:rsidRPr="00745F98">
        <w:t xml:space="preserve">       </w:t>
      </w:r>
      <w:r w:rsidRPr="00745F98">
        <w:rPr>
          <w:noProof/>
        </w:rPr>
        <w:drawing>
          <wp:inline distT="0" distB="0" distL="0" distR="0" wp14:anchorId="335B56AB" wp14:editId="6D504167">
            <wp:extent cx="200025" cy="200025"/>
            <wp:effectExtent l="0" t="0" r="9525" b="9525"/>
            <wp:docPr id="7" name="Graphic 7" descr="L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ic 7" descr="Link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62" cy="20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5F98">
        <w:t xml:space="preserve"> </w:t>
      </w:r>
      <w:hyperlink r:id="rId15" w:history="1">
        <w:r w:rsidR="00770281" w:rsidRPr="00745F98">
          <w:rPr>
            <w:rStyle w:val="Hyperlink"/>
          </w:rPr>
          <w:t>www.bayyinahart.com</w:t>
        </w:r>
      </w:hyperlink>
      <w:r w:rsidR="00770281">
        <w:rPr>
          <w:sz w:val="20"/>
          <w:szCs w:val="20"/>
        </w:rPr>
        <w:t xml:space="preserve">  </w:t>
      </w:r>
    </w:p>
    <w:p w14:paraId="7DE69995" w14:textId="77777777" w:rsidR="00C2763D" w:rsidRPr="00553CFD" w:rsidRDefault="00C2763D" w:rsidP="00C2763D">
      <w:pPr>
        <w:rPr>
          <w:sz w:val="24"/>
          <w:szCs w:val="24"/>
        </w:rPr>
      </w:pPr>
      <w:r w:rsidRPr="00553CFD">
        <w:rPr>
          <w:sz w:val="24"/>
          <w:szCs w:val="24"/>
        </w:rPr>
        <w:t>Since childhood, I have been a keen observer and have always been involved in creative things. The spectrum of my attention was indoor and outdoor decorative and artistic work. After my post-graduation from </w:t>
      </w:r>
      <w:r w:rsidRPr="00553CFD">
        <w:rPr>
          <w:b/>
          <w:bCs/>
          <w:sz w:val="24"/>
          <w:szCs w:val="24"/>
        </w:rPr>
        <w:t>Punjab University Lahore</w:t>
      </w:r>
      <w:r w:rsidRPr="00553CFD">
        <w:rPr>
          <w:sz w:val="24"/>
          <w:szCs w:val="24"/>
        </w:rPr>
        <w:t>, being a diehard fan of Sadiquain, I met Mr. Rasheed – Late (NCA Artist) who fine-tuned my calligraphy skills.</w:t>
      </w:r>
    </w:p>
    <w:p w14:paraId="2C746D4B" w14:textId="106B8045" w:rsidR="00782D64" w:rsidRPr="00782D64" w:rsidRDefault="00C2763D" w:rsidP="00016314">
      <w:pPr>
        <w:rPr>
          <w:sz w:val="20"/>
          <w:szCs w:val="20"/>
        </w:rPr>
      </w:pPr>
      <w:r w:rsidRPr="00553CFD">
        <w:rPr>
          <w:sz w:val="24"/>
          <w:szCs w:val="24"/>
        </w:rPr>
        <w:t>Since then visual arts, painting, and calligraphy have always been my area through which I try to elaborate on Quranic verses, Ahadith, and man and his Creator relationship. I believe Art plays an important role in shaping the culture of the society plus in many ways it has a direct relation with the Quran and our religion. That is why as a calligraphic artist I always try my best to create every piece of art which not only appeals to people visually but also carries a message for the society which enables my crafts admirer to get closer to their Creator</w:t>
      </w:r>
      <w:r w:rsidRPr="00C2763D">
        <w:rPr>
          <w:sz w:val="20"/>
          <w:szCs w:val="20"/>
        </w:rPr>
        <w:t>.</w:t>
      </w:r>
    </w:p>
    <w:p w14:paraId="7B9F5A79" w14:textId="08DF0242" w:rsidR="00BF3061" w:rsidRPr="005B5668" w:rsidRDefault="00EB27E7" w:rsidP="00A0509B">
      <w:pPr>
        <w:pStyle w:val="Heading1"/>
        <w:rPr>
          <w:b/>
          <w:bCs/>
          <w:color w:val="000000" w:themeColor="text1"/>
        </w:rPr>
      </w:pPr>
      <w:bookmarkStart w:id="1" w:name="_Toc129115675"/>
      <w:r w:rsidRPr="005B5668">
        <w:rPr>
          <w:b/>
          <w:bCs/>
          <w:color w:val="000000" w:themeColor="text1"/>
        </w:rPr>
        <w:t xml:space="preserve">Artist </w:t>
      </w:r>
      <w:r w:rsidR="009E3468" w:rsidRPr="005B5668">
        <w:rPr>
          <w:b/>
          <w:bCs/>
          <w:color w:val="000000" w:themeColor="text1"/>
        </w:rPr>
        <w:t>Idea</w:t>
      </w:r>
      <w:r w:rsidR="00BF3061" w:rsidRPr="005B5668">
        <w:rPr>
          <w:b/>
          <w:bCs/>
          <w:color w:val="000000" w:themeColor="text1"/>
        </w:rPr>
        <w:t>:</w:t>
      </w:r>
      <w:bookmarkEnd w:id="1"/>
      <w:r w:rsidR="00BF3061" w:rsidRPr="005B5668">
        <w:rPr>
          <w:b/>
          <w:bCs/>
          <w:color w:val="000000" w:themeColor="text1"/>
        </w:rPr>
        <w:t xml:space="preserve"> </w:t>
      </w:r>
    </w:p>
    <w:p w14:paraId="67E1C747" w14:textId="531ECF4B" w:rsidR="00805A2A" w:rsidRPr="00553CFD" w:rsidRDefault="00805A2A" w:rsidP="00BF3061">
      <w:pPr>
        <w:rPr>
          <w:sz w:val="24"/>
          <w:szCs w:val="24"/>
        </w:rPr>
      </w:pPr>
      <w:r w:rsidRPr="00553CFD">
        <w:rPr>
          <w:sz w:val="24"/>
          <w:szCs w:val="24"/>
        </w:rPr>
        <w:t>The art Islamic calligraphy is a journey where you don’t just learn how to write letters, but you study different aspects of human experience such as Humility, Patience, Self-discipline or manners.</w:t>
      </w:r>
    </w:p>
    <w:p w14:paraId="60034DF1" w14:textId="1B5A58CD" w:rsidR="00805A2A" w:rsidRPr="00553CFD" w:rsidRDefault="00805A2A" w:rsidP="00BF3061">
      <w:pPr>
        <w:rPr>
          <w:sz w:val="24"/>
          <w:szCs w:val="24"/>
        </w:rPr>
      </w:pPr>
      <w:r w:rsidRPr="00553CFD">
        <w:rPr>
          <w:sz w:val="24"/>
          <w:szCs w:val="24"/>
        </w:rPr>
        <w:t>Some people believe that paintings is just a piece of paper with beautiful letters, colors, images etc.</w:t>
      </w:r>
      <w:r w:rsidR="005B3B2C" w:rsidRPr="00553CFD">
        <w:rPr>
          <w:sz w:val="24"/>
          <w:szCs w:val="24"/>
        </w:rPr>
        <w:t xml:space="preserve"> They use them decoration purpose only. They don’t know the lesson behind the paintings.</w:t>
      </w:r>
    </w:p>
    <w:p w14:paraId="189C8B4B" w14:textId="15A5675A" w:rsidR="009A4761" w:rsidRPr="004D365B" w:rsidRDefault="005B3B2C" w:rsidP="004D365B">
      <w:pPr>
        <w:rPr>
          <w:sz w:val="24"/>
          <w:szCs w:val="24"/>
        </w:rPr>
      </w:pPr>
      <w:r w:rsidRPr="00553CFD">
        <w:rPr>
          <w:sz w:val="24"/>
          <w:szCs w:val="24"/>
        </w:rPr>
        <w:t>By doing research on the paintings the idea came in to my mind I started my paintings on Islamic calligraphy with unique thought and designs of different Quranic Para’s.</w:t>
      </w:r>
    </w:p>
    <w:p w14:paraId="631845E9" w14:textId="15C74486" w:rsidR="005B3B2C" w:rsidRPr="004D365B" w:rsidRDefault="005B3B2C" w:rsidP="00A0509B">
      <w:pPr>
        <w:pStyle w:val="Heading1"/>
        <w:rPr>
          <w:b/>
          <w:bCs/>
          <w:color w:val="000000" w:themeColor="text1"/>
        </w:rPr>
      </w:pPr>
      <w:bookmarkStart w:id="2" w:name="_Toc129115676"/>
      <w:r w:rsidRPr="004D365B">
        <w:rPr>
          <w:b/>
          <w:bCs/>
          <w:color w:val="000000" w:themeColor="text1"/>
        </w:rPr>
        <w:t>Project Statement:</w:t>
      </w:r>
      <w:bookmarkEnd w:id="2"/>
    </w:p>
    <w:p w14:paraId="030C4EC8" w14:textId="267A212F" w:rsidR="005B3B2C" w:rsidRPr="00553CFD" w:rsidRDefault="005B3B2C" w:rsidP="00BF3061">
      <w:pPr>
        <w:rPr>
          <w:sz w:val="24"/>
          <w:szCs w:val="24"/>
        </w:rPr>
      </w:pPr>
      <w:r w:rsidRPr="00553CFD">
        <w:rPr>
          <w:sz w:val="24"/>
          <w:szCs w:val="24"/>
        </w:rPr>
        <w:t xml:space="preserve">The project </w:t>
      </w:r>
      <w:r w:rsidR="003B7F7B" w:rsidRPr="00553CFD">
        <w:rPr>
          <w:sz w:val="24"/>
          <w:szCs w:val="24"/>
        </w:rPr>
        <w:t>of calligraphy is not just a project but it’s a painting with different lessons that will enlighten the soul. It’s a very unique project</w:t>
      </w:r>
      <w:r w:rsidR="00301B90" w:rsidRPr="00553CFD">
        <w:rPr>
          <w:sz w:val="24"/>
          <w:szCs w:val="24"/>
        </w:rPr>
        <w:t>.</w:t>
      </w:r>
    </w:p>
    <w:p w14:paraId="3657C3B8" w14:textId="53384E12" w:rsidR="00301B90" w:rsidRPr="00553CFD" w:rsidRDefault="00301B90" w:rsidP="00BF3061">
      <w:pPr>
        <w:rPr>
          <w:sz w:val="24"/>
          <w:szCs w:val="24"/>
        </w:rPr>
      </w:pPr>
      <w:r w:rsidRPr="00553CFD">
        <w:rPr>
          <w:sz w:val="24"/>
          <w:szCs w:val="24"/>
        </w:rPr>
        <w:t>My calligraphic paintings will give positive impact on human lives. Some of them are listed below:</w:t>
      </w:r>
    </w:p>
    <w:p w14:paraId="3217FBA1" w14:textId="4806C90D" w:rsidR="00301B90" w:rsidRPr="00553CFD" w:rsidRDefault="00301B90" w:rsidP="00301B90">
      <w:pPr>
        <w:pStyle w:val="ListParagraph"/>
        <w:numPr>
          <w:ilvl w:val="0"/>
          <w:numId w:val="5"/>
        </w:numPr>
        <w:rPr>
          <w:sz w:val="24"/>
          <w:szCs w:val="24"/>
        </w:rPr>
      </w:pPr>
      <w:r w:rsidRPr="00553CFD">
        <w:rPr>
          <w:sz w:val="24"/>
          <w:szCs w:val="24"/>
        </w:rPr>
        <w:t>Earn good deeds.</w:t>
      </w:r>
    </w:p>
    <w:p w14:paraId="475BD528" w14:textId="17CE73C1" w:rsidR="00301B90" w:rsidRPr="00553CFD" w:rsidRDefault="00301B90" w:rsidP="00301B90">
      <w:pPr>
        <w:pStyle w:val="ListParagraph"/>
        <w:numPr>
          <w:ilvl w:val="0"/>
          <w:numId w:val="5"/>
        </w:numPr>
        <w:rPr>
          <w:sz w:val="24"/>
          <w:szCs w:val="24"/>
        </w:rPr>
      </w:pPr>
      <w:r w:rsidRPr="00553CFD">
        <w:rPr>
          <w:sz w:val="24"/>
          <w:szCs w:val="24"/>
        </w:rPr>
        <w:t>Makes you closer to Allah</w:t>
      </w:r>
      <w:r w:rsidR="007374C2" w:rsidRPr="00553CFD">
        <w:rPr>
          <w:sz w:val="24"/>
          <w:szCs w:val="24"/>
        </w:rPr>
        <w:t>.</w:t>
      </w:r>
    </w:p>
    <w:p w14:paraId="663B6863" w14:textId="41ADB1F5" w:rsidR="007374C2" w:rsidRPr="00553CFD" w:rsidRDefault="007374C2" w:rsidP="00301B90">
      <w:pPr>
        <w:pStyle w:val="ListParagraph"/>
        <w:numPr>
          <w:ilvl w:val="0"/>
          <w:numId w:val="5"/>
        </w:numPr>
        <w:rPr>
          <w:sz w:val="24"/>
          <w:szCs w:val="24"/>
        </w:rPr>
      </w:pPr>
      <w:r w:rsidRPr="00553CFD">
        <w:rPr>
          <w:sz w:val="24"/>
          <w:szCs w:val="24"/>
        </w:rPr>
        <w:t>Reading and reflecting over the Quran’s fulfills an Islamic duty.</w:t>
      </w:r>
    </w:p>
    <w:p w14:paraId="0E2AC3D6" w14:textId="39E89645" w:rsidR="001B11CF" w:rsidRPr="004D365B" w:rsidRDefault="007374C2" w:rsidP="004D365B">
      <w:pPr>
        <w:pStyle w:val="ListParagraph"/>
        <w:numPr>
          <w:ilvl w:val="0"/>
          <w:numId w:val="5"/>
        </w:numPr>
        <w:rPr>
          <w:sz w:val="24"/>
          <w:szCs w:val="24"/>
        </w:rPr>
      </w:pPr>
      <w:r w:rsidRPr="00553CFD">
        <w:rPr>
          <w:sz w:val="24"/>
          <w:szCs w:val="24"/>
        </w:rPr>
        <w:t>Faith in Allah.</w:t>
      </w:r>
    </w:p>
    <w:p w14:paraId="79A94537" w14:textId="2AD9B3B4" w:rsidR="007374C2" w:rsidRDefault="007374C2" w:rsidP="00A0509B">
      <w:pPr>
        <w:pStyle w:val="Heading1"/>
        <w:rPr>
          <w:b/>
          <w:bCs/>
          <w:color w:val="auto"/>
        </w:rPr>
      </w:pPr>
      <w:bookmarkStart w:id="3" w:name="_Toc129115677"/>
      <w:r w:rsidRPr="004D365B">
        <w:rPr>
          <w:b/>
          <w:bCs/>
          <w:color w:val="auto"/>
        </w:rPr>
        <w:t>Important feature of Project:</w:t>
      </w:r>
      <w:bookmarkEnd w:id="3"/>
    </w:p>
    <w:p w14:paraId="7CCFC3AC" w14:textId="77777777" w:rsidR="004D365B" w:rsidRPr="004D365B" w:rsidRDefault="004D365B" w:rsidP="004D365B"/>
    <w:p w14:paraId="1B148329" w14:textId="5A1FCB67" w:rsidR="007374C2" w:rsidRPr="00553CFD" w:rsidRDefault="007374C2" w:rsidP="007374C2">
      <w:pPr>
        <w:pStyle w:val="ListParagraph"/>
        <w:numPr>
          <w:ilvl w:val="0"/>
          <w:numId w:val="6"/>
        </w:numPr>
        <w:rPr>
          <w:sz w:val="24"/>
          <w:szCs w:val="24"/>
        </w:rPr>
      </w:pPr>
      <w:r w:rsidRPr="00553CFD">
        <w:rPr>
          <w:sz w:val="24"/>
          <w:szCs w:val="24"/>
        </w:rPr>
        <w:t>Original work.</w:t>
      </w:r>
    </w:p>
    <w:p w14:paraId="10CB2016" w14:textId="3C4D610A" w:rsidR="007374C2" w:rsidRPr="00553CFD" w:rsidRDefault="00A23974" w:rsidP="007374C2">
      <w:pPr>
        <w:pStyle w:val="ListParagraph"/>
        <w:rPr>
          <w:sz w:val="24"/>
          <w:szCs w:val="24"/>
        </w:rPr>
      </w:pPr>
      <w:r w:rsidRPr="00553CFD">
        <w:rPr>
          <w:sz w:val="24"/>
          <w:szCs w:val="24"/>
        </w:rPr>
        <w:t xml:space="preserve">        </w:t>
      </w:r>
      <w:r w:rsidR="007374C2" w:rsidRPr="00553CFD">
        <w:rPr>
          <w:sz w:val="24"/>
          <w:szCs w:val="24"/>
        </w:rPr>
        <w:t>100% unique artwork with copyrights.</w:t>
      </w:r>
    </w:p>
    <w:p w14:paraId="5385F89C" w14:textId="138CA7E9" w:rsidR="007374C2" w:rsidRPr="00553CFD" w:rsidRDefault="007374C2" w:rsidP="007374C2">
      <w:pPr>
        <w:pStyle w:val="ListParagraph"/>
        <w:numPr>
          <w:ilvl w:val="0"/>
          <w:numId w:val="6"/>
        </w:numPr>
        <w:rPr>
          <w:sz w:val="24"/>
          <w:szCs w:val="24"/>
        </w:rPr>
      </w:pPr>
      <w:r w:rsidRPr="00553CFD">
        <w:rPr>
          <w:sz w:val="24"/>
          <w:szCs w:val="24"/>
        </w:rPr>
        <w:t xml:space="preserve">Life time </w:t>
      </w:r>
      <w:r w:rsidR="00A23974" w:rsidRPr="00553CFD">
        <w:rPr>
          <w:sz w:val="24"/>
          <w:szCs w:val="24"/>
        </w:rPr>
        <w:t>guarantee</w:t>
      </w:r>
    </w:p>
    <w:p w14:paraId="16125197" w14:textId="1920C29F" w:rsidR="00A23974" w:rsidRPr="00553CFD" w:rsidRDefault="00A23974" w:rsidP="00A23974">
      <w:pPr>
        <w:pStyle w:val="ListParagraph"/>
        <w:rPr>
          <w:sz w:val="24"/>
          <w:szCs w:val="24"/>
        </w:rPr>
      </w:pPr>
      <w:r w:rsidRPr="00553CFD">
        <w:rPr>
          <w:sz w:val="24"/>
          <w:szCs w:val="24"/>
        </w:rPr>
        <w:t xml:space="preserve">        Original and high quality</w:t>
      </w:r>
      <w:r w:rsidR="00DF7A79" w:rsidRPr="00553CFD">
        <w:rPr>
          <w:sz w:val="24"/>
          <w:szCs w:val="24"/>
        </w:rPr>
        <w:t xml:space="preserve"> </w:t>
      </w:r>
      <w:r w:rsidRPr="00553CFD">
        <w:rPr>
          <w:sz w:val="24"/>
          <w:szCs w:val="24"/>
        </w:rPr>
        <w:t>canvas material.</w:t>
      </w:r>
    </w:p>
    <w:p w14:paraId="7CE7E62D" w14:textId="1616B763" w:rsidR="00A23974" w:rsidRPr="00553CFD" w:rsidRDefault="00A23974" w:rsidP="00A23974">
      <w:pPr>
        <w:pStyle w:val="ListParagraph"/>
        <w:numPr>
          <w:ilvl w:val="0"/>
          <w:numId w:val="6"/>
        </w:numPr>
        <w:rPr>
          <w:sz w:val="24"/>
          <w:szCs w:val="24"/>
        </w:rPr>
      </w:pPr>
      <w:r w:rsidRPr="00553CFD">
        <w:rPr>
          <w:sz w:val="24"/>
          <w:szCs w:val="24"/>
        </w:rPr>
        <w:t>Customer satisfaction</w:t>
      </w:r>
    </w:p>
    <w:p w14:paraId="008600A0" w14:textId="06B77407" w:rsidR="00A23974" w:rsidRPr="00553CFD" w:rsidRDefault="00A23974" w:rsidP="00A23974">
      <w:pPr>
        <w:ind w:left="720"/>
        <w:rPr>
          <w:sz w:val="24"/>
          <w:szCs w:val="24"/>
        </w:rPr>
      </w:pPr>
      <w:r w:rsidRPr="00553CFD">
        <w:rPr>
          <w:sz w:val="24"/>
          <w:szCs w:val="24"/>
        </w:rPr>
        <w:t xml:space="preserve">         Extra fast delivery and a lenient refund policy.</w:t>
      </w:r>
    </w:p>
    <w:p w14:paraId="0795C869" w14:textId="7BC96D55" w:rsidR="00A23974" w:rsidRPr="00553CFD" w:rsidRDefault="00A23974" w:rsidP="00A23974">
      <w:pPr>
        <w:pStyle w:val="ListParagraph"/>
        <w:numPr>
          <w:ilvl w:val="0"/>
          <w:numId w:val="6"/>
        </w:numPr>
        <w:rPr>
          <w:sz w:val="24"/>
          <w:szCs w:val="24"/>
        </w:rPr>
      </w:pPr>
      <w:r w:rsidRPr="00553CFD">
        <w:rPr>
          <w:sz w:val="24"/>
          <w:szCs w:val="24"/>
        </w:rPr>
        <w:t>Premium quality artwork</w:t>
      </w:r>
    </w:p>
    <w:p w14:paraId="79745122" w14:textId="46EADAA7" w:rsidR="00A23974" w:rsidRPr="00553CFD" w:rsidRDefault="00A23974" w:rsidP="00A23974">
      <w:pPr>
        <w:rPr>
          <w:sz w:val="24"/>
          <w:szCs w:val="24"/>
        </w:rPr>
      </w:pPr>
      <w:r w:rsidRPr="00553CFD">
        <w:rPr>
          <w:sz w:val="24"/>
          <w:szCs w:val="24"/>
        </w:rPr>
        <w:t xml:space="preserve">                    Well framed artwork with premium look and feel.</w:t>
      </w:r>
    </w:p>
    <w:p w14:paraId="25BD73D6" w14:textId="088930BF" w:rsidR="00BF3061" w:rsidRDefault="00BF3061" w:rsidP="00C06B87">
      <w:pPr>
        <w:rPr>
          <w:b/>
          <w:bCs/>
          <w:sz w:val="32"/>
          <w:szCs w:val="32"/>
        </w:rPr>
      </w:pPr>
    </w:p>
    <w:p w14:paraId="355C7100" w14:textId="77777777" w:rsidR="001065AA" w:rsidRDefault="001065AA" w:rsidP="00C06B87">
      <w:pPr>
        <w:rPr>
          <w:b/>
          <w:bCs/>
          <w:sz w:val="32"/>
          <w:szCs w:val="32"/>
        </w:rPr>
      </w:pPr>
    </w:p>
    <w:p w14:paraId="487D5565" w14:textId="77777777" w:rsidR="001065AA" w:rsidRDefault="001065AA" w:rsidP="00C06B87">
      <w:pPr>
        <w:rPr>
          <w:b/>
          <w:bCs/>
          <w:sz w:val="32"/>
          <w:szCs w:val="32"/>
        </w:rPr>
      </w:pPr>
    </w:p>
    <w:p w14:paraId="444375A9" w14:textId="77777777" w:rsidR="001065AA" w:rsidRDefault="001065AA" w:rsidP="00C06B87">
      <w:pPr>
        <w:rPr>
          <w:b/>
          <w:bCs/>
          <w:sz w:val="32"/>
          <w:szCs w:val="32"/>
        </w:rPr>
      </w:pPr>
    </w:p>
    <w:p w14:paraId="460963B0" w14:textId="77777777" w:rsidR="001065AA" w:rsidRDefault="001065AA" w:rsidP="00C06B87">
      <w:pPr>
        <w:rPr>
          <w:b/>
          <w:bCs/>
          <w:sz w:val="32"/>
          <w:szCs w:val="32"/>
        </w:rPr>
      </w:pPr>
    </w:p>
    <w:p w14:paraId="7B6947E2" w14:textId="77777777" w:rsidR="00A0509B" w:rsidRDefault="00A0509B" w:rsidP="00C06B87">
      <w:pPr>
        <w:rPr>
          <w:b/>
          <w:bCs/>
          <w:sz w:val="32"/>
          <w:szCs w:val="32"/>
        </w:rPr>
      </w:pPr>
    </w:p>
    <w:p w14:paraId="08D07F88" w14:textId="77777777" w:rsidR="00A0509B" w:rsidRDefault="00A0509B" w:rsidP="00C06B87">
      <w:pPr>
        <w:rPr>
          <w:b/>
          <w:bCs/>
          <w:sz w:val="32"/>
          <w:szCs w:val="32"/>
        </w:rPr>
      </w:pPr>
    </w:p>
    <w:p w14:paraId="79B5C9DD" w14:textId="77777777" w:rsidR="00A0509B" w:rsidRDefault="00A0509B" w:rsidP="00C06B87">
      <w:pPr>
        <w:rPr>
          <w:b/>
          <w:bCs/>
          <w:sz w:val="32"/>
          <w:szCs w:val="32"/>
        </w:rPr>
      </w:pPr>
    </w:p>
    <w:p w14:paraId="10D01470" w14:textId="77777777" w:rsidR="00A0509B" w:rsidRDefault="00A0509B" w:rsidP="00C06B87">
      <w:pPr>
        <w:rPr>
          <w:b/>
          <w:bCs/>
          <w:sz w:val="32"/>
          <w:szCs w:val="32"/>
        </w:rPr>
      </w:pPr>
    </w:p>
    <w:p w14:paraId="5631FC4E" w14:textId="4E0E2C8E" w:rsidR="00BF3061" w:rsidRPr="004D365B" w:rsidRDefault="00BF3061" w:rsidP="00A0509B">
      <w:pPr>
        <w:pStyle w:val="Heading1"/>
        <w:rPr>
          <w:b/>
          <w:bCs/>
          <w:color w:val="auto"/>
        </w:rPr>
      </w:pPr>
      <w:bookmarkStart w:id="4" w:name="_Toc129115678"/>
      <w:r w:rsidRPr="004D365B">
        <w:rPr>
          <w:b/>
          <w:bCs/>
          <w:color w:val="auto"/>
        </w:rPr>
        <w:t>Work Sample:</w:t>
      </w:r>
      <w:bookmarkEnd w:id="4"/>
    </w:p>
    <w:p w14:paraId="45B9E6BC" w14:textId="07D594F7" w:rsidR="00FF33C5" w:rsidRDefault="00FF33C5" w:rsidP="00C06B87">
      <w:pPr>
        <w:rPr>
          <w:b/>
          <w:bCs/>
          <w:sz w:val="32"/>
          <w:szCs w:val="32"/>
        </w:rPr>
      </w:pPr>
    </w:p>
    <w:p w14:paraId="27C072F7" w14:textId="79F1328A" w:rsidR="00FF33C5" w:rsidRDefault="00FF33C5" w:rsidP="00C06B8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PARA 1</w:t>
      </w:r>
      <w:r w:rsidR="004D365B">
        <w:rPr>
          <w:b/>
          <w:bCs/>
          <w:sz w:val="32"/>
          <w:szCs w:val="32"/>
        </w:rPr>
        <w:t xml:space="preserve"> (</w:t>
      </w:r>
      <w:proofErr w:type="spellStart"/>
      <w:r w:rsidR="004D365B">
        <w:rPr>
          <w:b/>
          <w:bCs/>
          <w:sz w:val="32"/>
          <w:szCs w:val="32"/>
        </w:rPr>
        <w:t>Alif</w:t>
      </w:r>
      <w:proofErr w:type="spellEnd"/>
      <w:r w:rsidR="004D365B">
        <w:rPr>
          <w:b/>
          <w:bCs/>
          <w:sz w:val="32"/>
          <w:szCs w:val="32"/>
        </w:rPr>
        <w:t xml:space="preserve"> </w:t>
      </w:r>
      <w:proofErr w:type="spellStart"/>
      <w:r w:rsidR="004D365B">
        <w:rPr>
          <w:b/>
          <w:bCs/>
          <w:sz w:val="32"/>
          <w:szCs w:val="32"/>
        </w:rPr>
        <w:t>Laam</w:t>
      </w:r>
      <w:proofErr w:type="spellEnd"/>
      <w:r w:rsidR="004D365B">
        <w:rPr>
          <w:b/>
          <w:bCs/>
          <w:sz w:val="32"/>
          <w:szCs w:val="32"/>
        </w:rPr>
        <w:t xml:space="preserve"> </w:t>
      </w:r>
      <w:proofErr w:type="spellStart"/>
      <w:r w:rsidR="004D365B">
        <w:rPr>
          <w:b/>
          <w:bCs/>
          <w:sz w:val="32"/>
          <w:szCs w:val="32"/>
        </w:rPr>
        <w:t>Meem</w:t>
      </w:r>
      <w:proofErr w:type="spellEnd"/>
      <w:r w:rsidR="004D365B">
        <w:rPr>
          <w:b/>
          <w:bCs/>
          <w:sz w:val="32"/>
          <w:szCs w:val="32"/>
        </w:rPr>
        <w:t>):</w:t>
      </w:r>
    </w:p>
    <w:p w14:paraId="05BEA250" w14:textId="5EACB540" w:rsidR="00FF33C5" w:rsidRDefault="00334DB5" w:rsidP="00FF33C5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7DC6C0DC" wp14:editId="7C9A65CF">
            <wp:extent cx="5044440" cy="4478655"/>
            <wp:effectExtent l="76200" t="76200" r="137160" b="131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546" cy="45755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D2510F" w14:textId="61FE6391" w:rsidR="0014479C" w:rsidRPr="0014479C" w:rsidRDefault="0014479C" w:rsidP="0014479C">
      <w:pPr>
        <w:jc w:val="center"/>
        <w:rPr>
          <w:b/>
          <w:bCs/>
          <w:sz w:val="32"/>
          <w:szCs w:val="32"/>
        </w:rPr>
      </w:pPr>
      <w:r w:rsidRPr="0014479C">
        <w:rPr>
          <w:b/>
          <w:bCs/>
          <w:sz w:val="32"/>
          <w:szCs w:val="32"/>
        </w:rPr>
        <w:t>Medium oil</w:t>
      </w:r>
    </w:p>
    <w:p w14:paraId="227CA29D" w14:textId="77777777" w:rsidR="0014479C" w:rsidRPr="0014479C" w:rsidRDefault="0014479C" w:rsidP="0014479C">
      <w:pPr>
        <w:jc w:val="center"/>
        <w:rPr>
          <w:b/>
          <w:bCs/>
          <w:sz w:val="32"/>
          <w:szCs w:val="32"/>
        </w:rPr>
      </w:pPr>
      <w:r w:rsidRPr="0014479C">
        <w:rPr>
          <w:b/>
          <w:bCs/>
          <w:sz w:val="32"/>
          <w:szCs w:val="32"/>
        </w:rPr>
        <w:t>Canva Size 33x33 inches</w:t>
      </w:r>
    </w:p>
    <w:p w14:paraId="22B2304B" w14:textId="77777777" w:rsidR="0014479C" w:rsidRDefault="0014479C" w:rsidP="00FF33C5">
      <w:pPr>
        <w:jc w:val="center"/>
        <w:rPr>
          <w:b/>
          <w:bCs/>
          <w:sz w:val="32"/>
          <w:szCs w:val="32"/>
        </w:rPr>
      </w:pPr>
    </w:p>
    <w:p w14:paraId="1C9BFA63" w14:textId="77777777" w:rsidR="0014479C" w:rsidRDefault="0014479C" w:rsidP="00FF33C5">
      <w:pPr>
        <w:rPr>
          <w:b/>
          <w:bCs/>
          <w:sz w:val="32"/>
          <w:szCs w:val="32"/>
        </w:rPr>
      </w:pPr>
    </w:p>
    <w:p w14:paraId="2FCB40B9" w14:textId="77777777" w:rsidR="0014479C" w:rsidRDefault="0014479C" w:rsidP="00FF33C5">
      <w:pPr>
        <w:rPr>
          <w:b/>
          <w:bCs/>
          <w:sz w:val="32"/>
          <w:szCs w:val="32"/>
        </w:rPr>
      </w:pPr>
    </w:p>
    <w:p w14:paraId="50BBA454" w14:textId="77777777" w:rsidR="0014479C" w:rsidRDefault="0014479C" w:rsidP="00FF33C5">
      <w:pPr>
        <w:rPr>
          <w:b/>
          <w:bCs/>
          <w:sz w:val="32"/>
          <w:szCs w:val="32"/>
        </w:rPr>
      </w:pPr>
    </w:p>
    <w:p w14:paraId="6D85B904" w14:textId="237EC0EA" w:rsidR="00FF33C5" w:rsidRDefault="00FF33C5" w:rsidP="00FF33C5">
      <w:pPr>
        <w:rPr>
          <w:b/>
          <w:bCs/>
          <w:sz w:val="32"/>
          <w:szCs w:val="32"/>
        </w:rPr>
      </w:pPr>
      <w:r w:rsidRPr="00FF33C5">
        <w:rPr>
          <w:b/>
          <w:bCs/>
          <w:sz w:val="32"/>
          <w:szCs w:val="32"/>
        </w:rPr>
        <w:t>First juzz of Quran illustration</w:t>
      </w:r>
      <w:r>
        <w:rPr>
          <w:b/>
          <w:bCs/>
          <w:sz w:val="32"/>
          <w:szCs w:val="32"/>
        </w:rPr>
        <w:t>:</w:t>
      </w:r>
    </w:p>
    <w:p w14:paraId="688D3217" w14:textId="2EE9E310" w:rsidR="00FF33C5" w:rsidRPr="00FF33C5" w:rsidRDefault="00FF33C5" w:rsidP="00FF33C5">
      <w:pPr>
        <w:rPr>
          <w:sz w:val="24"/>
          <w:szCs w:val="24"/>
        </w:rPr>
      </w:pPr>
      <w:r w:rsidRPr="00FF33C5">
        <w:rPr>
          <w:sz w:val="24"/>
          <w:szCs w:val="24"/>
        </w:rPr>
        <w:t>The Quran open with  Surat al-Fatiha</w:t>
      </w:r>
      <w:r w:rsidRPr="0014479C">
        <w:rPr>
          <w:sz w:val="24"/>
          <w:szCs w:val="24"/>
        </w:rPr>
        <w:t>.</w:t>
      </w:r>
    </w:p>
    <w:p w14:paraId="259BB16F" w14:textId="634CB487" w:rsidR="00FF33C5" w:rsidRPr="00FF33C5" w:rsidRDefault="00FF33C5" w:rsidP="0014479C">
      <w:pPr>
        <w:rPr>
          <w:sz w:val="24"/>
          <w:szCs w:val="24"/>
        </w:rPr>
      </w:pPr>
      <w:r w:rsidRPr="00FF33C5">
        <w:rPr>
          <w:sz w:val="24"/>
          <w:szCs w:val="24"/>
        </w:rPr>
        <w:t>There are only two surahs on the 1st juz. The surahs in juz 1 are </w:t>
      </w:r>
      <w:hyperlink r:id="rId17" w:history="1">
        <w:r w:rsidRPr="00FF33C5">
          <w:rPr>
            <w:rStyle w:val="Hyperlink"/>
            <w:sz w:val="24"/>
            <w:szCs w:val="24"/>
          </w:rPr>
          <w:t xml:space="preserve">Surah Al </w:t>
        </w:r>
      </w:hyperlink>
      <w:hyperlink r:id="rId18" w:history="1">
        <w:r w:rsidRPr="00FF33C5">
          <w:rPr>
            <w:rStyle w:val="Hyperlink"/>
            <w:sz w:val="24"/>
            <w:szCs w:val="24"/>
          </w:rPr>
          <w:t>Fatiha</w:t>
        </w:r>
      </w:hyperlink>
      <w:r w:rsidRPr="00FF33C5">
        <w:rPr>
          <w:sz w:val="24"/>
          <w:szCs w:val="24"/>
        </w:rPr>
        <w:t> and part of surah Al Baqarah, the longest chapter of the Quran. The name of first juzz is Alif Laam Meem. , following are the lessons we’ve learned from Juz 1 so far:</w:t>
      </w:r>
    </w:p>
    <w:p w14:paraId="5EF63D7E" w14:textId="4AECCD85" w:rsidR="00FF33C5" w:rsidRDefault="00FF33C5" w:rsidP="00FF33C5">
      <w:pPr>
        <w:jc w:val="both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76F9EFE" wp14:editId="40335668">
            <wp:extent cx="5756694" cy="5650520"/>
            <wp:effectExtent l="38100" t="19050" r="15875" b="0"/>
            <wp:docPr id="12" name="Diagram 12">
              <a:extLst xmlns:a="http://schemas.openxmlformats.org/drawingml/2006/main">
                <a:ext uri="{FF2B5EF4-FFF2-40B4-BE49-F238E27FC236}">
                  <a16:creationId xmlns:a16="http://schemas.microsoft.com/office/drawing/2014/main" id="{7228D860-7516-52A8-BE7C-6C0712909F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14:paraId="79954AE5" w14:textId="77777777" w:rsidR="00FF33C5" w:rsidRPr="00FF33C5" w:rsidRDefault="00FF33C5" w:rsidP="00FF33C5">
      <w:pPr>
        <w:jc w:val="both"/>
        <w:rPr>
          <w:b/>
          <w:bCs/>
          <w:sz w:val="32"/>
          <w:szCs w:val="32"/>
        </w:rPr>
      </w:pPr>
    </w:p>
    <w:p w14:paraId="4126F557" w14:textId="610FB7EA" w:rsidR="00334DB5" w:rsidRDefault="001065AA" w:rsidP="00C35D5B">
      <w:pPr>
        <w:jc w:val="both"/>
        <w:rPr>
          <w:b/>
          <w:bCs/>
          <w:sz w:val="44"/>
          <w:szCs w:val="44"/>
        </w:rPr>
      </w:pPr>
      <w:r>
        <w:rPr>
          <w:b/>
          <w:bCs/>
          <w:sz w:val="32"/>
          <w:szCs w:val="32"/>
        </w:rPr>
        <w:t xml:space="preserve">                                         </w:t>
      </w:r>
      <w:r w:rsidRPr="001065AA">
        <w:rPr>
          <w:b/>
          <w:bCs/>
          <w:sz w:val="44"/>
          <w:szCs w:val="44"/>
        </w:rPr>
        <w:t xml:space="preserve">   </w:t>
      </w:r>
      <w:r w:rsidR="00334DB5" w:rsidRPr="001065AA">
        <w:rPr>
          <w:b/>
          <w:bCs/>
          <w:sz w:val="44"/>
          <w:szCs w:val="44"/>
        </w:rPr>
        <w:t xml:space="preserve">                                                     </w:t>
      </w:r>
    </w:p>
    <w:p w14:paraId="330F7DC0" w14:textId="2841AB40" w:rsidR="00C35D5B" w:rsidRPr="00C35D5B" w:rsidRDefault="00C35D5B" w:rsidP="00C35D5B">
      <w:pPr>
        <w:jc w:val="both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PARA 2/ Juzz 2 Sayaqool:</w:t>
      </w:r>
    </w:p>
    <w:p w14:paraId="659B58BF" w14:textId="0C9C2306" w:rsidR="00D72106" w:rsidRDefault="00AF21B1" w:rsidP="00AF21B1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1DD039F3" wp14:editId="50258B88">
            <wp:extent cx="3444240" cy="4921971"/>
            <wp:effectExtent l="76200" t="76200" r="137160" b="12636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106" cy="49360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98742A" w14:textId="4D265A36" w:rsidR="00C35D5B" w:rsidRPr="00C35D5B" w:rsidRDefault="00AF21B1" w:rsidP="00C35D5B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                    </w:t>
      </w:r>
      <w:r w:rsidR="00C35D5B" w:rsidRPr="00C35D5B">
        <w:rPr>
          <w:b/>
          <w:bCs/>
          <w:sz w:val="32"/>
          <w:szCs w:val="32"/>
        </w:rPr>
        <w:t>Medium oil</w:t>
      </w:r>
    </w:p>
    <w:p w14:paraId="3AAD572F" w14:textId="04325610" w:rsidR="00C35D5B" w:rsidRDefault="00C35D5B" w:rsidP="00C35D5B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      </w:t>
      </w:r>
      <w:r w:rsidR="007C5057">
        <w:rPr>
          <w:rFonts w:hAnsi="Calibri"/>
          <w:b/>
          <w:bCs/>
          <w:color w:val="000000" w:themeColor="text1"/>
          <w:kern w:val="24"/>
          <w:sz w:val="32"/>
          <w:szCs w:val="32"/>
        </w:rPr>
        <w:t>Paper</w:t>
      </w:r>
      <w:r w:rsidR="007C5057" w:rsidRPr="00C35D5B">
        <w:rPr>
          <w:b/>
          <w:bCs/>
          <w:sz w:val="32"/>
          <w:szCs w:val="32"/>
        </w:rPr>
        <w:t xml:space="preserve"> </w:t>
      </w:r>
      <w:r w:rsidRPr="00C35D5B">
        <w:rPr>
          <w:b/>
          <w:bCs/>
          <w:sz w:val="32"/>
          <w:szCs w:val="32"/>
        </w:rPr>
        <w:t>Canvas Size 33x</w:t>
      </w:r>
      <w:r w:rsidR="00E5786D">
        <w:rPr>
          <w:b/>
          <w:bCs/>
          <w:sz w:val="32"/>
          <w:szCs w:val="32"/>
        </w:rPr>
        <w:t>44</w:t>
      </w:r>
      <w:r w:rsidRPr="00C35D5B">
        <w:rPr>
          <w:b/>
          <w:bCs/>
          <w:sz w:val="32"/>
          <w:szCs w:val="32"/>
        </w:rPr>
        <w:t xml:space="preserve"> inches</w:t>
      </w:r>
    </w:p>
    <w:p w14:paraId="748B0FB3" w14:textId="77777777" w:rsidR="005B5668" w:rsidRDefault="005B5668" w:rsidP="00C35D5B">
      <w:pPr>
        <w:rPr>
          <w:b/>
          <w:bCs/>
          <w:sz w:val="32"/>
          <w:szCs w:val="32"/>
        </w:rPr>
      </w:pPr>
    </w:p>
    <w:p w14:paraId="3A1EE56D" w14:textId="77777777" w:rsidR="005B5668" w:rsidRDefault="005B5668" w:rsidP="00C35D5B">
      <w:pPr>
        <w:rPr>
          <w:b/>
          <w:bCs/>
          <w:sz w:val="32"/>
          <w:szCs w:val="32"/>
        </w:rPr>
      </w:pPr>
    </w:p>
    <w:p w14:paraId="144CAE26" w14:textId="77777777" w:rsidR="005B5668" w:rsidRDefault="005B5668" w:rsidP="00C35D5B">
      <w:pPr>
        <w:rPr>
          <w:b/>
          <w:bCs/>
          <w:sz w:val="32"/>
          <w:szCs w:val="32"/>
        </w:rPr>
      </w:pPr>
    </w:p>
    <w:p w14:paraId="0CDEAEC5" w14:textId="77777777" w:rsidR="005B5668" w:rsidRDefault="005B5668" w:rsidP="00C35D5B">
      <w:pPr>
        <w:rPr>
          <w:b/>
          <w:bCs/>
          <w:sz w:val="32"/>
          <w:szCs w:val="32"/>
        </w:rPr>
      </w:pPr>
    </w:p>
    <w:p w14:paraId="0F4D8003" w14:textId="77777777" w:rsidR="005B5668" w:rsidRDefault="005B5668" w:rsidP="00C35D5B">
      <w:pPr>
        <w:rPr>
          <w:b/>
          <w:bCs/>
          <w:sz w:val="32"/>
          <w:szCs w:val="32"/>
        </w:rPr>
      </w:pPr>
    </w:p>
    <w:p w14:paraId="38D8EBDC" w14:textId="55E362AE" w:rsidR="003A15AB" w:rsidRDefault="003A15AB" w:rsidP="00C35D5B">
      <w:pPr>
        <w:rPr>
          <w:b/>
          <w:bCs/>
          <w:sz w:val="32"/>
          <w:szCs w:val="32"/>
        </w:rPr>
      </w:pPr>
      <w:proofErr w:type="spellStart"/>
      <w:r>
        <w:rPr>
          <w:b/>
          <w:bCs/>
          <w:sz w:val="32"/>
          <w:szCs w:val="32"/>
        </w:rPr>
        <w:t>Juzz</w:t>
      </w:r>
      <w:proofErr w:type="spellEnd"/>
      <w:r>
        <w:rPr>
          <w:b/>
          <w:bCs/>
          <w:sz w:val="32"/>
          <w:szCs w:val="32"/>
        </w:rPr>
        <w:t xml:space="preserve"> 2 Illustration:</w:t>
      </w:r>
    </w:p>
    <w:p w14:paraId="0CFE28FA" w14:textId="3475C676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3A15AB">
        <w:rPr>
          <w:sz w:val="24"/>
          <w:szCs w:val="24"/>
        </w:rPr>
        <w:t>There are 4 main things in this chapter</w:t>
      </w:r>
      <w:r w:rsidRPr="00BC7D88">
        <w:rPr>
          <w:sz w:val="24"/>
          <w:szCs w:val="24"/>
        </w:rPr>
        <w:t>.</w:t>
      </w:r>
    </w:p>
    <w:p w14:paraId="0D76B765" w14:textId="254B657A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3A15AB">
        <w:rPr>
          <w:sz w:val="24"/>
          <w:szCs w:val="24"/>
        </w:rPr>
        <w:t>Delivering Qibla</w:t>
      </w:r>
      <w:r w:rsidRPr="00BC7D88">
        <w:rPr>
          <w:sz w:val="24"/>
          <w:szCs w:val="24"/>
        </w:rPr>
        <w:t>.</w:t>
      </w:r>
    </w:p>
    <w:p w14:paraId="1E66567D" w14:textId="5880AD2B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3A15AB">
        <w:rPr>
          <w:sz w:val="24"/>
          <w:szCs w:val="24"/>
          <w:rtl/>
        </w:rPr>
        <w:t>۔آیت</w:t>
      </w:r>
      <w:r w:rsidRPr="003A15AB">
        <w:rPr>
          <w:sz w:val="24"/>
          <w:szCs w:val="24"/>
        </w:rPr>
        <w:t xml:space="preserve"> </w:t>
      </w:r>
      <w:r w:rsidRPr="003A15AB">
        <w:rPr>
          <w:sz w:val="24"/>
          <w:szCs w:val="24"/>
          <w:rtl/>
        </w:rPr>
        <w:t>بر</w:t>
      </w:r>
      <w:r w:rsidRPr="003A15AB">
        <w:rPr>
          <w:sz w:val="24"/>
          <w:szCs w:val="24"/>
        </w:rPr>
        <w:t xml:space="preserve"> </w:t>
      </w:r>
      <w:r w:rsidRPr="003A15AB">
        <w:rPr>
          <w:sz w:val="24"/>
          <w:szCs w:val="24"/>
          <w:rtl/>
        </w:rPr>
        <w:t>اور</w:t>
      </w:r>
      <w:r w:rsidRPr="003A15AB">
        <w:rPr>
          <w:sz w:val="24"/>
          <w:szCs w:val="24"/>
        </w:rPr>
        <w:t xml:space="preserve"> </w:t>
      </w:r>
      <w:r w:rsidRPr="003A15AB">
        <w:rPr>
          <w:sz w:val="24"/>
          <w:szCs w:val="24"/>
          <w:rtl/>
        </w:rPr>
        <w:t>ابوابِ</w:t>
      </w:r>
      <w:r w:rsidRPr="003A15AB">
        <w:rPr>
          <w:sz w:val="24"/>
          <w:szCs w:val="24"/>
        </w:rPr>
        <w:t xml:space="preserve"> </w:t>
      </w:r>
      <w:r w:rsidRPr="003A15AB">
        <w:rPr>
          <w:sz w:val="24"/>
          <w:szCs w:val="24"/>
          <w:rtl/>
        </w:rPr>
        <w:t>بر</w:t>
      </w:r>
      <w:r w:rsidRPr="00BC7D88">
        <w:rPr>
          <w:sz w:val="24"/>
          <w:szCs w:val="24"/>
        </w:rPr>
        <w:t>.</w:t>
      </w:r>
    </w:p>
    <w:p w14:paraId="5710C71C" w14:textId="5B803F22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3A15AB">
        <w:rPr>
          <w:sz w:val="24"/>
          <w:szCs w:val="24"/>
        </w:rPr>
        <w:t>The story of plague</w:t>
      </w:r>
      <w:r w:rsidRPr="00BC7D88">
        <w:rPr>
          <w:sz w:val="24"/>
          <w:szCs w:val="24"/>
        </w:rPr>
        <w:t>.</w:t>
      </w:r>
    </w:p>
    <w:p w14:paraId="39B364E0" w14:textId="6202E67F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3A15AB">
        <w:rPr>
          <w:sz w:val="24"/>
          <w:szCs w:val="24"/>
        </w:rPr>
        <w:t>Tale of Talut</w:t>
      </w:r>
      <w:r w:rsidRPr="00BC7D88">
        <w:rPr>
          <w:sz w:val="24"/>
          <w:szCs w:val="24"/>
        </w:rPr>
        <w:t>.</w:t>
      </w:r>
    </w:p>
    <w:p w14:paraId="3231A7D6" w14:textId="4B9BD637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3A15AB">
        <w:rPr>
          <w:sz w:val="24"/>
          <w:szCs w:val="24"/>
        </w:rPr>
        <w:t>Lessons from this juz</w:t>
      </w:r>
      <w:r w:rsidRPr="00BC7D88">
        <w:rPr>
          <w:sz w:val="24"/>
          <w:szCs w:val="24"/>
        </w:rPr>
        <w:t>.</w:t>
      </w:r>
    </w:p>
    <w:p w14:paraId="50473C2B" w14:textId="60B8F54C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BC7D88">
        <w:rPr>
          <w:sz w:val="24"/>
          <w:szCs w:val="24"/>
        </w:rPr>
        <w:t>T</w:t>
      </w:r>
      <w:r w:rsidRPr="003A15AB">
        <w:rPr>
          <w:sz w:val="24"/>
          <w:szCs w:val="24"/>
        </w:rPr>
        <w:t>here is the motivation for everyone to set goals and direction for their lives. This requires patience and spiritual help from Allah.</w:t>
      </w:r>
    </w:p>
    <w:p w14:paraId="57DC3069" w14:textId="77777777" w:rsidR="003A15AB" w:rsidRPr="003A15AB" w:rsidRDefault="003A15AB" w:rsidP="003A15AB">
      <w:pPr>
        <w:numPr>
          <w:ilvl w:val="0"/>
          <w:numId w:val="7"/>
        </w:numPr>
        <w:tabs>
          <w:tab w:val="left" w:pos="720"/>
        </w:tabs>
        <w:rPr>
          <w:sz w:val="24"/>
          <w:szCs w:val="24"/>
        </w:rPr>
      </w:pPr>
      <w:r w:rsidRPr="003A15AB">
        <w:rPr>
          <w:sz w:val="24"/>
          <w:szCs w:val="24"/>
        </w:rPr>
        <w:t>The four forbidden foods (172); pork, blood, carcasses and animals slaughtered without invoking Allah’s name.</w:t>
      </w:r>
    </w:p>
    <w:p w14:paraId="0F96D41E" w14:textId="4C91B86B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3A15AB">
        <w:rPr>
          <w:sz w:val="24"/>
          <w:szCs w:val="24"/>
        </w:rPr>
        <w:t>When questions on alcohol, gambling, charity and shortchanging orphans were asked, the Quran disapproved such behaviour.</w:t>
      </w:r>
    </w:p>
    <w:p w14:paraId="2854346E" w14:textId="77777777" w:rsidR="003A15AB" w:rsidRPr="003A15AB" w:rsidRDefault="003A15AB" w:rsidP="003A15AB">
      <w:pPr>
        <w:numPr>
          <w:ilvl w:val="0"/>
          <w:numId w:val="7"/>
        </w:numPr>
        <w:tabs>
          <w:tab w:val="left" w:pos="720"/>
        </w:tabs>
        <w:rPr>
          <w:sz w:val="24"/>
          <w:szCs w:val="24"/>
        </w:rPr>
      </w:pPr>
      <w:r w:rsidRPr="003A15AB">
        <w:rPr>
          <w:sz w:val="24"/>
          <w:szCs w:val="24"/>
        </w:rPr>
        <w:t>Fasting in Ramadan is made obligatory (183).</w:t>
      </w:r>
    </w:p>
    <w:p w14:paraId="6A915D17" w14:textId="3352B956" w:rsidR="003A15AB" w:rsidRPr="003A15AB" w:rsidRDefault="003A15AB" w:rsidP="003A15AB">
      <w:pPr>
        <w:numPr>
          <w:ilvl w:val="0"/>
          <w:numId w:val="7"/>
        </w:numPr>
        <w:rPr>
          <w:sz w:val="24"/>
          <w:szCs w:val="24"/>
        </w:rPr>
      </w:pPr>
      <w:r w:rsidRPr="003A15AB">
        <w:rPr>
          <w:sz w:val="24"/>
          <w:szCs w:val="24"/>
        </w:rPr>
        <w:t>The morals and manners of Hajj and Umrah are explained (197).</w:t>
      </w:r>
    </w:p>
    <w:p w14:paraId="3E9F737B" w14:textId="335CFCA7" w:rsidR="003A15AB" w:rsidRPr="003A15AB" w:rsidRDefault="003A15AB" w:rsidP="003A15AB">
      <w:pPr>
        <w:numPr>
          <w:ilvl w:val="0"/>
          <w:numId w:val="7"/>
        </w:numPr>
        <w:tabs>
          <w:tab w:val="left" w:pos="720"/>
        </w:tabs>
        <w:rPr>
          <w:sz w:val="24"/>
          <w:szCs w:val="24"/>
        </w:rPr>
      </w:pPr>
      <w:r w:rsidRPr="003A15AB">
        <w:rPr>
          <w:sz w:val="24"/>
          <w:szCs w:val="24"/>
        </w:rPr>
        <w:t>Family laws; the law of retribution (178); writing down one’s will (180); the prohibition of marriage with non-Muslims (222); divorce and marital discord (228–Salvation lies in submission to Allah</w:t>
      </w:r>
      <w:r w:rsidRPr="00BC7D88">
        <w:rPr>
          <w:sz w:val="24"/>
          <w:szCs w:val="24"/>
        </w:rPr>
        <w:t>.</w:t>
      </w:r>
    </w:p>
    <w:p w14:paraId="1608B348" w14:textId="0B7ADECA" w:rsidR="003A15AB" w:rsidRPr="003A15AB" w:rsidRDefault="003A15AB" w:rsidP="003A15AB">
      <w:pPr>
        <w:numPr>
          <w:ilvl w:val="0"/>
          <w:numId w:val="7"/>
        </w:numPr>
        <w:tabs>
          <w:tab w:val="left" w:pos="720"/>
        </w:tabs>
        <w:rPr>
          <w:sz w:val="24"/>
          <w:szCs w:val="24"/>
        </w:rPr>
      </w:pPr>
      <w:r w:rsidRPr="003A15AB">
        <w:rPr>
          <w:sz w:val="24"/>
          <w:szCs w:val="24"/>
        </w:rPr>
        <w:t>Family laws; the law of retribution (178); writing down one’s will (180); the prohibition of marriage with non-Muslims (222); divorce and marital discord (228–Salvation lies in submission to Allah</w:t>
      </w:r>
      <w:r w:rsidRPr="00BC7D88">
        <w:rPr>
          <w:sz w:val="24"/>
          <w:szCs w:val="24"/>
        </w:rPr>
        <w:t>.</w:t>
      </w:r>
    </w:p>
    <w:p w14:paraId="39531D31" w14:textId="6CDE5B28" w:rsidR="003A15AB" w:rsidRPr="00BC7D88" w:rsidRDefault="003A15AB" w:rsidP="003A15AB">
      <w:pPr>
        <w:pStyle w:val="ListParagraph"/>
        <w:numPr>
          <w:ilvl w:val="0"/>
          <w:numId w:val="7"/>
        </w:numPr>
        <w:rPr>
          <w:sz w:val="24"/>
          <w:szCs w:val="24"/>
        </w:rPr>
      </w:pPr>
      <w:r w:rsidRPr="00BC7D88">
        <w:rPr>
          <w:sz w:val="24"/>
          <w:szCs w:val="24"/>
        </w:rPr>
        <w:t>“Human salvation lies in complete submission and commitment to the Lord of the Worlds”. This is comprised of the following five principles:</w:t>
      </w:r>
    </w:p>
    <w:p w14:paraId="295C0E43" w14:textId="77777777" w:rsidR="003A15AB" w:rsidRPr="00BC7D88" w:rsidRDefault="003A15AB" w:rsidP="003A15AB">
      <w:pPr>
        <w:pStyle w:val="ListParagraph"/>
        <w:rPr>
          <w:sz w:val="24"/>
          <w:szCs w:val="24"/>
        </w:rPr>
      </w:pPr>
    </w:p>
    <w:p w14:paraId="4493AE0D" w14:textId="7ADF619A" w:rsidR="003A15AB" w:rsidRPr="00BC7D88" w:rsidRDefault="003A15AB" w:rsidP="003A15AB">
      <w:pPr>
        <w:pStyle w:val="ListParagraph"/>
        <w:numPr>
          <w:ilvl w:val="0"/>
          <w:numId w:val="7"/>
        </w:numPr>
        <w:tabs>
          <w:tab w:val="left" w:pos="720"/>
        </w:tabs>
        <w:rPr>
          <w:sz w:val="24"/>
          <w:szCs w:val="24"/>
        </w:rPr>
      </w:pPr>
      <w:r w:rsidRPr="00BC7D88">
        <w:rPr>
          <w:sz w:val="24"/>
          <w:szCs w:val="24"/>
        </w:rPr>
        <w:t>Firm faith in Allah, the One God.</w:t>
      </w:r>
    </w:p>
    <w:p w14:paraId="70890CF9" w14:textId="0FE494E2" w:rsidR="003A15AB" w:rsidRPr="00BC7D88" w:rsidRDefault="003A15AB" w:rsidP="003A15AB">
      <w:pPr>
        <w:pStyle w:val="ListParagraph"/>
        <w:numPr>
          <w:ilvl w:val="0"/>
          <w:numId w:val="7"/>
        </w:numPr>
        <w:tabs>
          <w:tab w:val="left" w:pos="720"/>
        </w:tabs>
        <w:rPr>
          <w:sz w:val="24"/>
          <w:szCs w:val="24"/>
        </w:rPr>
      </w:pPr>
      <w:r w:rsidRPr="00BC7D88">
        <w:rPr>
          <w:sz w:val="24"/>
          <w:szCs w:val="24"/>
        </w:rPr>
        <w:t>Belief in his Majestic rule and Power.</w:t>
      </w:r>
    </w:p>
    <w:p w14:paraId="54C3AE02" w14:textId="0490B94C" w:rsidR="003A15AB" w:rsidRPr="00BC7D88" w:rsidRDefault="003A15AB" w:rsidP="003A15AB">
      <w:pPr>
        <w:pStyle w:val="ListParagraph"/>
        <w:numPr>
          <w:ilvl w:val="0"/>
          <w:numId w:val="7"/>
        </w:numPr>
        <w:rPr>
          <w:sz w:val="24"/>
          <w:szCs w:val="24"/>
        </w:rPr>
      </w:pPr>
      <w:r w:rsidRPr="00BC7D88">
        <w:rPr>
          <w:sz w:val="24"/>
          <w:szCs w:val="24"/>
        </w:rPr>
        <w:t>Belief in Allah as the sole creator of the Universe.</w:t>
      </w:r>
    </w:p>
    <w:p w14:paraId="71F75ED0" w14:textId="49150FC9" w:rsidR="003A15AB" w:rsidRPr="00BC7D88" w:rsidRDefault="003A15AB" w:rsidP="003A15AB">
      <w:pPr>
        <w:pStyle w:val="ListParagraph"/>
        <w:numPr>
          <w:ilvl w:val="0"/>
          <w:numId w:val="7"/>
        </w:numPr>
        <w:tabs>
          <w:tab w:val="left" w:pos="720"/>
        </w:tabs>
        <w:rPr>
          <w:sz w:val="24"/>
          <w:szCs w:val="24"/>
        </w:rPr>
      </w:pPr>
      <w:r w:rsidRPr="00BC7D88">
        <w:rPr>
          <w:sz w:val="24"/>
          <w:szCs w:val="24"/>
        </w:rPr>
        <w:t>Belief in Allah as the sole creator of the Universe.</w:t>
      </w:r>
    </w:p>
    <w:p w14:paraId="39FD3478" w14:textId="01A5119B" w:rsidR="003A15AB" w:rsidRPr="00BC7D88" w:rsidRDefault="003A15AB" w:rsidP="003A15AB">
      <w:pPr>
        <w:pStyle w:val="ListParagraph"/>
        <w:numPr>
          <w:ilvl w:val="0"/>
          <w:numId w:val="7"/>
        </w:numPr>
        <w:tabs>
          <w:tab w:val="left" w:pos="720"/>
        </w:tabs>
        <w:rPr>
          <w:sz w:val="24"/>
          <w:szCs w:val="24"/>
        </w:rPr>
      </w:pPr>
      <w:r w:rsidRPr="00BC7D88">
        <w:rPr>
          <w:sz w:val="24"/>
          <w:szCs w:val="24"/>
        </w:rPr>
        <w:t>Belief in life after death.</w:t>
      </w:r>
    </w:p>
    <w:p w14:paraId="41D2B071" w14:textId="77777777" w:rsidR="003A15AB" w:rsidRPr="003A15AB" w:rsidRDefault="003A15AB" w:rsidP="003A15AB">
      <w:pPr>
        <w:ind w:left="720"/>
        <w:rPr>
          <w:b/>
          <w:bCs/>
          <w:sz w:val="24"/>
          <w:szCs w:val="24"/>
        </w:rPr>
      </w:pPr>
      <w:r w:rsidRPr="003A15AB">
        <w:rPr>
          <w:b/>
          <w:bCs/>
          <w:sz w:val="24"/>
          <w:szCs w:val="24"/>
        </w:rPr>
        <w:t> </w:t>
      </w:r>
    </w:p>
    <w:p w14:paraId="5533A7EC" w14:textId="77777777" w:rsidR="003A15AB" w:rsidRPr="00BC7D88" w:rsidRDefault="003A15AB" w:rsidP="00C35D5B">
      <w:pPr>
        <w:rPr>
          <w:b/>
          <w:bCs/>
          <w:sz w:val="24"/>
          <w:szCs w:val="24"/>
        </w:rPr>
      </w:pPr>
    </w:p>
    <w:p w14:paraId="1688E421" w14:textId="1CA47A37" w:rsidR="00BC7D88" w:rsidRDefault="00BC7D88" w:rsidP="00D72106">
      <w:pPr>
        <w:rPr>
          <w:b/>
          <w:bCs/>
          <w:sz w:val="24"/>
          <w:szCs w:val="24"/>
        </w:rPr>
      </w:pPr>
    </w:p>
    <w:p w14:paraId="1C9270CA" w14:textId="7FE27B82" w:rsidR="00D72106" w:rsidRPr="00BC7D88" w:rsidRDefault="00BC7D88" w:rsidP="00BC7D8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PARA 3 TILKAR RASOOL  </w:t>
      </w:r>
      <w:r w:rsidR="00F21B38">
        <w:rPr>
          <w:b/>
          <w:bCs/>
          <w:sz w:val="32"/>
          <w:szCs w:val="32"/>
        </w:rPr>
        <w:t>JUZZ 3:</w:t>
      </w:r>
    </w:p>
    <w:p w14:paraId="73FFE6A6" w14:textId="3B406DAF" w:rsidR="00AF21B1" w:rsidRPr="00BC7D88" w:rsidRDefault="00AF21B1" w:rsidP="00D72106">
      <w:pPr>
        <w:rPr>
          <w:b/>
          <w:bCs/>
          <w:sz w:val="24"/>
          <w:szCs w:val="24"/>
        </w:rPr>
      </w:pPr>
    </w:p>
    <w:p w14:paraId="31BCA452" w14:textId="63011092" w:rsidR="00AF21B1" w:rsidRDefault="00AF21B1" w:rsidP="00AF21B1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64BB93C5" wp14:editId="1A1EE138">
            <wp:extent cx="4053840" cy="4934770"/>
            <wp:effectExtent l="76200" t="76200" r="137160" b="132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857" cy="49469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EFD123" w14:textId="3DC0D1F9" w:rsidR="00F21B38" w:rsidRPr="00F21B38" w:rsidRDefault="00F21B38" w:rsidP="00F21B38">
      <w:pPr>
        <w:jc w:val="center"/>
        <w:rPr>
          <w:b/>
          <w:bCs/>
          <w:sz w:val="32"/>
          <w:szCs w:val="32"/>
        </w:rPr>
      </w:pPr>
      <w:r w:rsidRPr="00F21B38">
        <w:rPr>
          <w:b/>
          <w:bCs/>
          <w:sz w:val="32"/>
          <w:szCs w:val="32"/>
        </w:rPr>
        <w:t>Medium</w:t>
      </w:r>
      <w:r w:rsidR="00A8532F">
        <w:rPr>
          <w:b/>
          <w:bCs/>
          <w:sz w:val="32"/>
          <w:szCs w:val="32"/>
        </w:rPr>
        <w:t xml:space="preserve"> water paint+</w:t>
      </w:r>
      <w:r w:rsidRPr="00F21B38">
        <w:rPr>
          <w:b/>
          <w:bCs/>
          <w:sz w:val="32"/>
          <w:szCs w:val="32"/>
        </w:rPr>
        <w:t xml:space="preserve"> oil</w:t>
      </w:r>
      <w:r w:rsidR="00A8532F">
        <w:rPr>
          <w:b/>
          <w:bCs/>
          <w:sz w:val="32"/>
          <w:szCs w:val="32"/>
        </w:rPr>
        <w:t xml:space="preserve"> +acrylic</w:t>
      </w:r>
    </w:p>
    <w:p w14:paraId="1636E75C" w14:textId="4CBD9E83" w:rsidR="00F21B38" w:rsidRDefault="007C5057" w:rsidP="00E5786D">
      <w:pPr>
        <w:jc w:val="center"/>
        <w:rPr>
          <w:b/>
          <w:bCs/>
          <w:sz w:val="32"/>
          <w:szCs w:val="32"/>
        </w:rPr>
      </w:pPr>
      <w:r>
        <w:rPr>
          <w:rFonts w:hAnsi="Calibri"/>
          <w:b/>
          <w:bCs/>
          <w:color w:val="000000" w:themeColor="text1"/>
          <w:kern w:val="24"/>
          <w:sz w:val="32"/>
          <w:szCs w:val="32"/>
        </w:rPr>
        <w:t>Paper</w:t>
      </w:r>
      <w:r w:rsidRPr="00F21B38">
        <w:rPr>
          <w:b/>
          <w:bCs/>
          <w:sz w:val="32"/>
          <w:szCs w:val="32"/>
        </w:rPr>
        <w:t xml:space="preserve"> </w:t>
      </w:r>
      <w:r w:rsidR="00F21B38" w:rsidRPr="00F21B38">
        <w:rPr>
          <w:b/>
          <w:bCs/>
          <w:sz w:val="32"/>
          <w:szCs w:val="32"/>
        </w:rPr>
        <w:t>Canvas Size 3</w:t>
      </w:r>
      <w:r w:rsidR="00E5786D">
        <w:rPr>
          <w:b/>
          <w:bCs/>
          <w:sz w:val="32"/>
          <w:szCs w:val="32"/>
        </w:rPr>
        <w:t>4x41</w:t>
      </w:r>
      <w:r w:rsidR="00F21B38" w:rsidRPr="00F21B38">
        <w:rPr>
          <w:b/>
          <w:bCs/>
          <w:sz w:val="32"/>
          <w:szCs w:val="32"/>
        </w:rPr>
        <w:t xml:space="preserve"> inches</w:t>
      </w:r>
    </w:p>
    <w:p w14:paraId="5FBEBEE4" w14:textId="33AE29C3" w:rsidR="00F21B38" w:rsidRDefault="00F21B38" w:rsidP="00F21B38">
      <w:pPr>
        <w:jc w:val="center"/>
        <w:rPr>
          <w:b/>
          <w:bCs/>
          <w:sz w:val="32"/>
          <w:szCs w:val="32"/>
        </w:rPr>
      </w:pPr>
    </w:p>
    <w:p w14:paraId="11D5D9DF" w14:textId="77777777" w:rsidR="00F21B38" w:rsidRDefault="00F21B38" w:rsidP="00F21B38">
      <w:pPr>
        <w:rPr>
          <w:b/>
          <w:bCs/>
          <w:sz w:val="32"/>
          <w:szCs w:val="32"/>
        </w:rPr>
      </w:pPr>
    </w:p>
    <w:p w14:paraId="1B1DA358" w14:textId="77777777" w:rsidR="00F21B38" w:rsidRDefault="00F21B38" w:rsidP="00F21B38">
      <w:pPr>
        <w:rPr>
          <w:b/>
          <w:bCs/>
          <w:sz w:val="32"/>
          <w:szCs w:val="32"/>
        </w:rPr>
      </w:pPr>
    </w:p>
    <w:p w14:paraId="17A4AD1E" w14:textId="77777777" w:rsidR="00F21B38" w:rsidRDefault="00F21B38" w:rsidP="00F21B38">
      <w:pPr>
        <w:rPr>
          <w:b/>
          <w:bCs/>
          <w:sz w:val="32"/>
          <w:szCs w:val="32"/>
        </w:rPr>
      </w:pPr>
    </w:p>
    <w:p w14:paraId="3B84FE20" w14:textId="5B1033EB" w:rsidR="00F21B38" w:rsidRDefault="00F21B38" w:rsidP="00F21B3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ILLUSTRATION:</w:t>
      </w:r>
    </w:p>
    <w:p w14:paraId="2B6A7A16" w14:textId="77777777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This Juzz has two parts:</w:t>
      </w:r>
    </w:p>
    <w:p w14:paraId="2EDA60FB" w14:textId="35992076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The rest of Surah Baqarah</w:t>
      </w:r>
      <w:r>
        <w:rPr>
          <w:sz w:val="24"/>
          <w:szCs w:val="24"/>
        </w:rPr>
        <w:t>.</w:t>
      </w:r>
    </w:p>
    <w:p w14:paraId="18DBBB76" w14:textId="4E7F1E4B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The beginning of Surah Al-Imran</w:t>
      </w:r>
      <w:r>
        <w:rPr>
          <w:sz w:val="24"/>
          <w:szCs w:val="24"/>
        </w:rPr>
        <w:t>.</w:t>
      </w:r>
    </w:p>
    <w:p w14:paraId="40B36CEB" w14:textId="77777777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(Part One) The remainder of Surah Al-Baqarah contains three things:</w:t>
      </w:r>
    </w:p>
    <w:p w14:paraId="3E663F0D" w14:textId="77777777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Two major verses 2. Mention of two prophets 3. Charity and usury</w:t>
      </w:r>
    </w:p>
    <w:p w14:paraId="738D9ABB" w14:textId="77777777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 What can we learn from this Juz?</w:t>
      </w:r>
    </w:p>
    <w:p w14:paraId="1A75DCF1" w14:textId="1B27EB1B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 The greatest verse in the Qur’an: Ayat ul-Kursi, study it, memori</w:t>
      </w:r>
      <w:r>
        <w:rPr>
          <w:sz w:val="24"/>
          <w:szCs w:val="24"/>
        </w:rPr>
        <w:t>z</w:t>
      </w:r>
      <w:r w:rsidRPr="00F21B38">
        <w:rPr>
          <w:sz w:val="24"/>
          <w:szCs w:val="24"/>
        </w:rPr>
        <w:t>e it and make sure you understand it;</w:t>
      </w:r>
    </w:p>
    <w:p w14:paraId="36A9B755" w14:textId="27EF3C13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 That riba’ is war against Allah and His Messenger;</w:t>
      </w:r>
    </w:p>
    <w:p w14:paraId="27EB110C" w14:textId="7D800956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 That the Qur’an is the criterion between truth and falsehood and Allah will only accept Islam as the true religion;</w:t>
      </w:r>
    </w:p>
    <w:p w14:paraId="7FF9B2AD" w14:textId="129CEC94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 The story of Maryam’s (Mary) mother shows how a righteous, sincere intention has a good effect on one’s child;</w:t>
      </w:r>
    </w:p>
    <w:p w14:paraId="29489554" w14:textId="79ABEF5F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 xml:space="preserve"> Musa (Moses), Esa, Muhammad (peace be upon them all) were all upon the belief of Tawhid (Divine Unity) and warned against shirk (polytheism)</w:t>
      </w:r>
      <w:r>
        <w:rPr>
          <w:sz w:val="24"/>
          <w:szCs w:val="24"/>
        </w:rPr>
        <w:t>.</w:t>
      </w:r>
    </w:p>
    <w:p w14:paraId="6095825E" w14:textId="77367655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 We are taught an important lesson when it comes to critici</w:t>
      </w:r>
      <w:r>
        <w:rPr>
          <w:sz w:val="24"/>
          <w:szCs w:val="24"/>
        </w:rPr>
        <w:t>z</w:t>
      </w:r>
      <w:r w:rsidRPr="00F21B38">
        <w:rPr>
          <w:sz w:val="24"/>
          <w:szCs w:val="24"/>
        </w:rPr>
        <w:t>ing society or a nation: That it is</w:t>
      </w:r>
      <w:r>
        <w:rPr>
          <w:sz w:val="24"/>
          <w:szCs w:val="24"/>
        </w:rPr>
        <w:t xml:space="preserve"> </w:t>
      </w:r>
      <w:r w:rsidRPr="00F21B38">
        <w:rPr>
          <w:sz w:val="24"/>
          <w:szCs w:val="24"/>
        </w:rPr>
        <w:t>wrong to generali</w:t>
      </w:r>
      <w:r>
        <w:rPr>
          <w:sz w:val="24"/>
          <w:szCs w:val="24"/>
        </w:rPr>
        <w:t>z</w:t>
      </w:r>
      <w:r w:rsidRPr="00F21B38">
        <w:rPr>
          <w:sz w:val="24"/>
          <w:szCs w:val="24"/>
        </w:rPr>
        <w:t>e.</w:t>
      </w:r>
    </w:p>
    <w:p w14:paraId="62B73B98" w14:textId="77777777" w:rsidR="00F21B38" w:rsidRPr="00F21B38" w:rsidRDefault="00F21B38" w:rsidP="00F21B38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 Having appealed to the Christians in the preceding part of Aal-e-‘Imran and the Jews in the previous chapter, Allah now directs His verses to the Muslim community.</w:t>
      </w:r>
    </w:p>
    <w:p w14:paraId="5ACE840D" w14:textId="7C8EB485" w:rsidR="00230FB0" w:rsidRPr="00230FB0" w:rsidRDefault="00F21B38" w:rsidP="00230FB0">
      <w:pPr>
        <w:numPr>
          <w:ilvl w:val="0"/>
          <w:numId w:val="8"/>
        </w:numPr>
        <w:rPr>
          <w:sz w:val="24"/>
          <w:szCs w:val="24"/>
        </w:rPr>
      </w:pPr>
      <w:r w:rsidRPr="00F21B38">
        <w:rPr>
          <w:sz w:val="24"/>
          <w:szCs w:val="24"/>
        </w:rPr>
        <w:t> This begins with a call for the Muslim community to remain united, holding fast to the rope of Allah.</w:t>
      </w:r>
      <w:r w:rsidR="00230FB0" w:rsidRPr="00230FB0">
        <w:rPr>
          <w:rFonts w:eastAsiaTheme="minorEastAsia" w:hAnsi="Calibri"/>
          <w:color w:val="000000" w:themeColor="text1"/>
          <w:kern w:val="24"/>
          <w:sz w:val="16"/>
          <w:szCs w:val="16"/>
        </w:rPr>
        <w:t xml:space="preserve"> </w:t>
      </w:r>
      <w:r w:rsidR="00230FB0" w:rsidRPr="00230FB0">
        <w:rPr>
          <w:sz w:val="24"/>
          <w:szCs w:val="24"/>
        </w:rPr>
        <w:t>It then addresses the battles of Badr and ‘Uhud, detailing the reasons why Badrwas a victory against all odds and ‘Uhud the opposite.</w:t>
      </w:r>
    </w:p>
    <w:p w14:paraId="3FACCA4D" w14:textId="77777777" w:rsidR="00230FB0" w:rsidRPr="00230FB0" w:rsidRDefault="00230FB0" w:rsidP="00230FB0">
      <w:pPr>
        <w:numPr>
          <w:ilvl w:val="0"/>
          <w:numId w:val="8"/>
        </w:numPr>
        <w:rPr>
          <w:sz w:val="24"/>
          <w:szCs w:val="24"/>
        </w:rPr>
      </w:pPr>
      <w:r w:rsidRPr="00230FB0">
        <w:rPr>
          <w:sz w:val="24"/>
          <w:szCs w:val="24"/>
        </w:rPr>
        <w:t> Allah concludes by reminding us that His Promise is certain and that we must remain patient and have Taqwa (God Consciousness).</w:t>
      </w:r>
    </w:p>
    <w:p w14:paraId="62D9D52C" w14:textId="77777777" w:rsidR="00230FB0" w:rsidRPr="00230FB0" w:rsidRDefault="00230FB0" w:rsidP="00230FB0">
      <w:pPr>
        <w:numPr>
          <w:ilvl w:val="0"/>
          <w:numId w:val="8"/>
        </w:numPr>
        <w:rPr>
          <w:sz w:val="24"/>
          <w:szCs w:val="24"/>
        </w:rPr>
      </w:pPr>
      <w:r w:rsidRPr="00230FB0">
        <w:rPr>
          <w:sz w:val="24"/>
          <w:szCs w:val="24"/>
        </w:rPr>
        <w:t> In this Juz also begins the chapter al-Nisa (Women), named after the numerous references to women and injunctions related to them.</w:t>
      </w:r>
    </w:p>
    <w:p w14:paraId="59D3D3B9" w14:textId="77777777" w:rsidR="00230FB0" w:rsidRPr="00230FB0" w:rsidRDefault="00230FB0" w:rsidP="00230FB0">
      <w:pPr>
        <w:numPr>
          <w:ilvl w:val="0"/>
          <w:numId w:val="8"/>
        </w:numPr>
        <w:rPr>
          <w:sz w:val="24"/>
          <w:szCs w:val="24"/>
        </w:rPr>
      </w:pPr>
      <w:r w:rsidRPr="00230FB0">
        <w:rPr>
          <w:sz w:val="24"/>
          <w:szCs w:val="24"/>
        </w:rPr>
        <w:t> This chapter is important, as being revealed after the defeat at ‘Uhud it covers some of the inevitable consequences; widows, orphans and the fair distribution of wealth.</w:t>
      </w:r>
    </w:p>
    <w:p w14:paraId="76C1C7A9" w14:textId="08ED0157" w:rsidR="00AF21B1" w:rsidRPr="004D07BF" w:rsidRDefault="00230FB0" w:rsidP="004D07BF">
      <w:pPr>
        <w:numPr>
          <w:ilvl w:val="0"/>
          <w:numId w:val="8"/>
        </w:numPr>
        <w:rPr>
          <w:sz w:val="24"/>
          <w:szCs w:val="24"/>
        </w:rPr>
      </w:pPr>
      <w:r w:rsidRPr="00230FB0">
        <w:rPr>
          <w:sz w:val="24"/>
          <w:szCs w:val="24"/>
        </w:rPr>
        <w:t>Worldly wealth and power aren’t a guarantee of success.</w:t>
      </w:r>
    </w:p>
    <w:p w14:paraId="6F514694" w14:textId="1503E687" w:rsidR="00AF21B1" w:rsidRDefault="004D07BF" w:rsidP="004D07BF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PARA 4 </w:t>
      </w:r>
      <w:r w:rsidR="004D365B"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</w:rPr>
        <w:t>LAN TANA LOO</w:t>
      </w:r>
      <w:r w:rsidR="004D365B">
        <w:rPr>
          <w:b/>
          <w:bCs/>
          <w:sz w:val="32"/>
          <w:szCs w:val="32"/>
        </w:rPr>
        <w:t>)</w:t>
      </w:r>
      <w:r w:rsidR="00870BA8">
        <w:rPr>
          <w:b/>
          <w:bCs/>
          <w:sz w:val="32"/>
          <w:szCs w:val="32"/>
        </w:rPr>
        <w:t>:</w:t>
      </w:r>
    </w:p>
    <w:p w14:paraId="5A123A72" w14:textId="5964DDA7" w:rsidR="00AF21B1" w:rsidRDefault="00AF21B1" w:rsidP="00AF21B1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5F216D60" wp14:editId="56B33B2A">
            <wp:extent cx="3543300" cy="5130857"/>
            <wp:effectExtent l="76200" t="76200" r="133350" b="1270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794" cy="51388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826709" w14:textId="4B8FB096" w:rsidR="00870BA8" w:rsidRPr="00870BA8" w:rsidRDefault="00870BA8" w:rsidP="00870BA8">
      <w:pPr>
        <w:jc w:val="center"/>
        <w:rPr>
          <w:b/>
          <w:bCs/>
          <w:sz w:val="32"/>
          <w:szCs w:val="32"/>
        </w:rPr>
      </w:pPr>
      <w:r w:rsidRPr="00870BA8">
        <w:rPr>
          <w:b/>
          <w:bCs/>
          <w:sz w:val="32"/>
          <w:szCs w:val="32"/>
        </w:rPr>
        <w:t>Medium oil</w:t>
      </w:r>
      <w:r w:rsidR="00A8532F">
        <w:rPr>
          <w:b/>
          <w:bCs/>
          <w:sz w:val="32"/>
          <w:szCs w:val="32"/>
        </w:rPr>
        <w:t>+ acrylic</w:t>
      </w:r>
    </w:p>
    <w:p w14:paraId="05B79E90" w14:textId="678AF7F4" w:rsidR="00870BA8" w:rsidRPr="00870BA8" w:rsidRDefault="007C5057" w:rsidP="00870BA8">
      <w:pPr>
        <w:jc w:val="center"/>
        <w:rPr>
          <w:b/>
          <w:bCs/>
          <w:sz w:val="32"/>
          <w:szCs w:val="32"/>
        </w:rPr>
      </w:pPr>
      <w:r>
        <w:rPr>
          <w:rFonts w:hAnsi="Calibri"/>
          <w:b/>
          <w:bCs/>
          <w:color w:val="000000" w:themeColor="text1"/>
          <w:kern w:val="24"/>
          <w:sz w:val="32"/>
          <w:szCs w:val="32"/>
        </w:rPr>
        <w:t>Paper</w:t>
      </w:r>
      <w:r w:rsidRPr="00870BA8">
        <w:rPr>
          <w:b/>
          <w:bCs/>
          <w:sz w:val="32"/>
          <w:szCs w:val="32"/>
        </w:rPr>
        <w:t xml:space="preserve"> </w:t>
      </w:r>
      <w:r w:rsidR="00870BA8" w:rsidRPr="00870BA8">
        <w:rPr>
          <w:b/>
          <w:bCs/>
          <w:sz w:val="32"/>
          <w:szCs w:val="32"/>
        </w:rPr>
        <w:t xml:space="preserve">Canvas Size </w:t>
      </w:r>
      <w:r w:rsidR="00E5786D">
        <w:rPr>
          <w:b/>
          <w:bCs/>
          <w:sz w:val="32"/>
          <w:szCs w:val="32"/>
        </w:rPr>
        <w:t>28x41</w:t>
      </w:r>
      <w:r w:rsidR="00870BA8" w:rsidRPr="00870BA8">
        <w:rPr>
          <w:b/>
          <w:bCs/>
          <w:sz w:val="32"/>
          <w:szCs w:val="32"/>
        </w:rPr>
        <w:t xml:space="preserve"> inches</w:t>
      </w:r>
    </w:p>
    <w:p w14:paraId="0D98229E" w14:textId="4C840963" w:rsidR="00AF21B1" w:rsidRDefault="00AF21B1" w:rsidP="00AF21B1">
      <w:pPr>
        <w:jc w:val="center"/>
        <w:rPr>
          <w:b/>
          <w:bCs/>
          <w:sz w:val="32"/>
          <w:szCs w:val="32"/>
        </w:rPr>
      </w:pPr>
    </w:p>
    <w:p w14:paraId="5E95CE12" w14:textId="77777777" w:rsidR="00870BA8" w:rsidRDefault="00870BA8" w:rsidP="00870BA8">
      <w:pPr>
        <w:rPr>
          <w:b/>
          <w:bCs/>
          <w:sz w:val="32"/>
          <w:szCs w:val="32"/>
        </w:rPr>
      </w:pPr>
    </w:p>
    <w:p w14:paraId="50125452" w14:textId="77777777" w:rsidR="00870BA8" w:rsidRDefault="00870BA8" w:rsidP="00870BA8">
      <w:pPr>
        <w:rPr>
          <w:b/>
          <w:bCs/>
          <w:sz w:val="32"/>
          <w:szCs w:val="32"/>
        </w:rPr>
      </w:pPr>
    </w:p>
    <w:p w14:paraId="4067E298" w14:textId="77777777" w:rsidR="00870BA8" w:rsidRDefault="00870BA8" w:rsidP="00870BA8">
      <w:pPr>
        <w:rPr>
          <w:b/>
          <w:bCs/>
          <w:sz w:val="32"/>
          <w:szCs w:val="32"/>
        </w:rPr>
      </w:pPr>
    </w:p>
    <w:p w14:paraId="0068F5C8" w14:textId="6A39A47B" w:rsidR="00870BA8" w:rsidRDefault="00870BA8" w:rsidP="00870BA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ILLUSTATION:</w:t>
      </w:r>
    </w:p>
    <w:p w14:paraId="6A6B1237" w14:textId="4CB2D036" w:rsidR="00870BA8" w:rsidRPr="00870BA8" w:rsidRDefault="00870BA8" w:rsidP="00870BA8">
      <w:pPr>
        <w:numPr>
          <w:ilvl w:val="0"/>
          <w:numId w:val="10"/>
        </w:numPr>
        <w:rPr>
          <w:sz w:val="24"/>
          <w:szCs w:val="24"/>
        </w:rPr>
      </w:pPr>
      <w:r w:rsidRPr="00870BA8">
        <w:rPr>
          <w:sz w:val="24"/>
          <w:szCs w:val="24"/>
        </w:rPr>
        <w:t>Summary Fourth Para</w:t>
      </w:r>
      <w:r>
        <w:rPr>
          <w:sz w:val="24"/>
          <w:szCs w:val="24"/>
        </w:rPr>
        <w:t>.</w:t>
      </w:r>
    </w:p>
    <w:p w14:paraId="28A6BF6B" w14:textId="77777777" w:rsidR="00870BA8" w:rsidRPr="00870BA8" w:rsidRDefault="00870BA8" w:rsidP="00870BA8">
      <w:pPr>
        <w:numPr>
          <w:ilvl w:val="0"/>
          <w:numId w:val="10"/>
        </w:numPr>
        <w:rPr>
          <w:sz w:val="24"/>
          <w:szCs w:val="24"/>
        </w:rPr>
      </w:pPr>
      <w:r w:rsidRPr="00870BA8">
        <w:rPr>
          <w:sz w:val="24"/>
          <w:szCs w:val="24"/>
        </w:rPr>
        <w:t>This juz has two parts:</w:t>
      </w:r>
    </w:p>
    <w:p w14:paraId="200A33E1" w14:textId="1E6B9AB7" w:rsidR="00870BA8" w:rsidRPr="00870BA8" w:rsidRDefault="00870BA8" w:rsidP="00870BA8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</w:t>
      </w:r>
      <w:r w:rsidRPr="00870BA8">
        <w:rPr>
          <w:sz w:val="24"/>
          <w:szCs w:val="24"/>
        </w:rPr>
        <w:t>The rest of Surah Al-Imran</w:t>
      </w:r>
      <w:r>
        <w:rPr>
          <w:sz w:val="24"/>
          <w:szCs w:val="24"/>
        </w:rPr>
        <w:t>.</w:t>
      </w:r>
    </w:p>
    <w:p w14:paraId="42750792" w14:textId="211B254A" w:rsidR="00870BA8" w:rsidRPr="00870BA8" w:rsidRDefault="00870BA8" w:rsidP="00870BA8">
      <w:pPr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Pr="00870BA8">
        <w:rPr>
          <w:sz w:val="24"/>
          <w:szCs w:val="24"/>
        </w:rPr>
        <w:t>The beginning of Surah Nisa</w:t>
      </w:r>
      <w:r>
        <w:rPr>
          <w:sz w:val="24"/>
          <w:szCs w:val="24"/>
        </w:rPr>
        <w:t>.</w:t>
      </w:r>
    </w:p>
    <w:p w14:paraId="1EB034CC" w14:textId="77777777" w:rsidR="00870BA8" w:rsidRPr="00870BA8" w:rsidRDefault="00870BA8" w:rsidP="00870BA8">
      <w:pPr>
        <w:numPr>
          <w:ilvl w:val="0"/>
          <w:numId w:val="10"/>
        </w:numPr>
        <w:rPr>
          <w:sz w:val="24"/>
          <w:szCs w:val="24"/>
        </w:rPr>
      </w:pPr>
      <w:r w:rsidRPr="00870BA8">
        <w:rPr>
          <w:sz w:val="24"/>
          <w:szCs w:val="24"/>
        </w:rPr>
        <w:t>(Part One) The remaining part of Surah Al-Imran contains five things:</w:t>
      </w:r>
    </w:p>
    <w:p w14:paraId="68E637E5" w14:textId="77777777" w:rsidR="00870BA8" w:rsidRPr="00870BA8" w:rsidRDefault="00870BA8" w:rsidP="00870BA8">
      <w:pPr>
        <w:numPr>
          <w:ilvl w:val="0"/>
          <w:numId w:val="10"/>
        </w:numPr>
        <w:rPr>
          <w:sz w:val="24"/>
          <w:szCs w:val="24"/>
        </w:rPr>
      </w:pPr>
      <w:r w:rsidRPr="00870BA8">
        <w:rPr>
          <w:sz w:val="24"/>
          <w:szCs w:val="24"/>
        </w:rPr>
        <w:t>. Virtues of the Kaaba</w:t>
      </w:r>
    </w:p>
    <w:p w14:paraId="62FB3876" w14:textId="77777777" w:rsidR="00870BA8" w:rsidRPr="00870BA8" w:rsidRDefault="00870BA8" w:rsidP="00870BA8">
      <w:pPr>
        <w:numPr>
          <w:ilvl w:val="0"/>
          <w:numId w:val="10"/>
        </w:numPr>
        <w:rPr>
          <w:sz w:val="24"/>
          <w:szCs w:val="24"/>
        </w:rPr>
      </w:pPr>
      <w:r w:rsidRPr="00870BA8">
        <w:rPr>
          <w:sz w:val="24"/>
          <w:szCs w:val="24"/>
        </w:rPr>
        <w:t>. Reciprocity</w:t>
      </w:r>
    </w:p>
    <w:p w14:paraId="5AB1F2C3" w14:textId="77777777" w:rsidR="00870BA8" w:rsidRPr="00870BA8" w:rsidRDefault="00870BA8" w:rsidP="00870BA8">
      <w:pPr>
        <w:numPr>
          <w:ilvl w:val="0"/>
          <w:numId w:val="10"/>
        </w:numPr>
        <w:rPr>
          <w:sz w:val="24"/>
          <w:szCs w:val="24"/>
        </w:rPr>
      </w:pPr>
      <w:r w:rsidRPr="00870BA8">
        <w:rPr>
          <w:sz w:val="24"/>
          <w:szCs w:val="24"/>
        </w:rPr>
        <w:t>. Amr al-Moruf and Nahi an al-Munkar</w:t>
      </w:r>
    </w:p>
    <w:p w14:paraId="77BB1241" w14:textId="77777777" w:rsidR="00870BA8" w:rsidRPr="00870BA8" w:rsidRDefault="00870BA8" w:rsidP="00870BA8">
      <w:pPr>
        <w:numPr>
          <w:ilvl w:val="0"/>
          <w:numId w:val="10"/>
        </w:numPr>
        <w:rPr>
          <w:sz w:val="24"/>
          <w:szCs w:val="24"/>
        </w:rPr>
      </w:pPr>
      <w:r w:rsidRPr="00870BA8">
        <w:rPr>
          <w:sz w:val="24"/>
          <w:szCs w:val="24"/>
        </w:rPr>
        <w:t>. Three battles</w:t>
      </w:r>
    </w:p>
    <w:p w14:paraId="2D080F30" w14:textId="3F5E515C" w:rsidR="00AF21B1" w:rsidRDefault="00870BA8" w:rsidP="00C41C14">
      <w:pPr>
        <w:rPr>
          <w:sz w:val="24"/>
          <w:szCs w:val="24"/>
        </w:rPr>
      </w:pPr>
      <w:r w:rsidRPr="00870BA8">
        <w:rPr>
          <w:sz w:val="24"/>
          <w:szCs w:val="24"/>
        </w:rPr>
        <w:t>. The four principles of success</w:t>
      </w:r>
      <w:r>
        <w:rPr>
          <w:sz w:val="24"/>
          <w:szCs w:val="24"/>
        </w:rPr>
        <w:t xml:space="preserve">.  </w:t>
      </w:r>
    </w:p>
    <w:p w14:paraId="20641C2D" w14:textId="77777777" w:rsidR="00C41C14" w:rsidRPr="00C41C14" w:rsidRDefault="00C41C14" w:rsidP="00C41C14">
      <w:pPr>
        <w:rPr>
          <w:sz w:val="24"/>
          <w:szCs w:val="24"/>
        </w:rPr>
      </w:pPr>
    </w:p>
    <w:p w14:paraId="6AA498BF" w14:textId="40C0631D" w:rsidR="00AF21B1" w:rsidRDefault="00C41C14" w:rsidP="00C41C14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F529443" wp14:editId="3D1E3181">
            <wp:extent cx="3352800" cy="3614879"/>
            <wp:effectExtent l="0" t="0" r="0" b="5080"/>
            <wp:docPr id="85" name="Picture 85">
              <a:extLst xmlns:a="http://schemas.openxmlformats.org/drawingml/2006/main">
                <a:ext uri="{FF2B5EF4-FFF2-40B4-BE49-F238E27FC236}">
                  <a16:creationId xmlns:a16="http://schemas.microsoft.com/office/drawing/2014/main" id="{0CCA96AC-666D-5431-7596-2E8F15FA4A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0CCA96AC-666D-5431-7596-2E8F15FA4A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55" cy="3622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A730F1" w14:textId="6A5C5C4E" w:rsidR="00C41C14" w:rsidRDefault="00C41C14" w:rsidP="00C41C14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44E17F7" wp14:editId="1C0732C6">
            <wp:extent cx="4684888" cy="632460"/>
            <wp:effectExtent l="0" t="0" r="1905" b="0"/>
            <wp:docPr id="86" name="Picture 86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78F431B-7385-CCB2-CB26-BA7D662BF5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278F431B-7385-CCB2-CB26-BA7D662BF5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260" cy="6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C5BF3F" w14:textId="11314AAD" w:rsidR="00AF21B1" w:rsidRDefault="00AF21B1" w:rsidP="00AF21B1">
      <w:pPr>
        <w:jc w:val="center"/>
        <w:rPr>
          <w:b/>
          <w:bCs/>
          <w:sz w:val="32"/>
          <w:szCs w:val="32"/>
        </w:rPr>
      </w:pPr>
    </w:p>
    <w:p w14:paraId="2B0A9B20" w14:textId="03C4E41C" w:rsidR="00C41C14" w:rsidRDefault="00C41C14" w:rsidP="00C41C14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36FC231" wp14:editId="292E913C">
            <wp:extent cx="3664580" cy="2400300"/>
            <wp:effectExtent l="0" t="0" r="0" b="0"/>
            <wp:docPr id="87" name="Picture 8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7B8171B-2A79-A8BD-D977-AECEBE44EC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Graphical user interface, text, application, email&#10;&#10;Description automatically generated">
                      <a:extLst>
                        <a:ext uri="{FF2B5EF4-FFF2-40B4-BE49-F238E27FC236}">
                          <a16:creationId xmlns:a16="http://schemas.microsoft.com/office/drawing/2014/main" id="{17B8171B-2A79-A8BD-D977-AECEBE44EC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385" cy="2415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D17DC6" w14:textId="77C97602" w:rsidR="00AF21B1" w:rsidRDefault="00AF21B1" w:rsidP="00AF21B1">
      <w:pPr>
        <w:jc w:val="center"/>
        <w:rPr>
          <w:b/>
          <w:bCs/>
          <w:sz w:val="32"/>
          <w:szCs w:val="32"/>
        </w:rPr>
      </w:pPr>
    </w:p>
    <w:p w14:paraId="0328AF52" w14:textId="77777777" w:rsidR="00D8059A" w:rsidRDefault="00D8059A" w:rsidP="0050370E">
      <w:pPr>
        <w:rPr>
          <w:b/>
          <w:bCs/>
          <w:sz w:val="32"/>
          <w:szCs w:val="32"/>
        </w:rPr>
      </w:pPr>
    </w:p>
    <w:p w14:paraId="3EBD884A" w14:textId="77777777" w:rsidR="00D8059A" w:rsidRDefault="00D8059A" w:rsidP="0050370E">
      <w:pPr>
        <w:rPr>
          <w:b/>
          <w:bCs/>
          <w:sz w:val="32"/>
          <w:szCs w:val="32"/>
        </w:rPr>
      </w:pPr>
    </w:p>
    <w:p w14:paraId="29E6150B" w14:textId="77777777" w:rsidR="00D8059A" w:rsidRDefault="00D8059A" w:rsidP="0050370E">
      <w:pPr>
        <w:rPr>
          <w:b/>
          <w:bCs/>
          <w:sz w:val="32"/>
          <w:szCs w:val="32"/>
        </w:rPr>
      </w:pPr>
    </w:p>
    <w:p w14:paraId="018A04EA" w14:textId="77777777" w:rsidR="00D8059A" w:rsidRDefault="00D8059A" w:rsidP="0050370E">
      <w:pPr>
        <w:rPr>
          <w:b/>
          <w:bCs/>
          <w:sz w:val="32"/>
          <w:szCs w:val="32"/>
        </w:rPr>
      </w:pPr>
    </w:p>
    <w:p w14:paraId="27CECB23" w14:textId="77777777" w:rsidR="00D8059A" w:rsidRDefault="00D8059A" w:rsidP="0050370E">
      <w:pPr>
        <w:rPr>
          <w:b/>
          <w:bCs/>
          <w:sz w:val="32"/>
          <w:szCs w:val="32"/>
        </w:rPr>
      </w:pPr>
    </w:p>
    <w:p w14:paraId="00355EB6" w14:textId="77777777" w:rsidR="00D8059A" w:rsidRDefault="00D8059A" w:rsidP="0050370E">
      <w:pPr>
        <w:rPr>
          <w:b/>
          <w:bCs/>
          <w:sz w:val="32"/>
          <w:szCs w:val="32"/>
        </w:rPr>
      </w:pPr>
    </w:p>
    <w:p w14:paraId="16C9DFFA" w14:textId="77777777" w:rsidR="00D8059A" w:rsidRDefault="00D8059A" w:rsidP="0050370E">
      <w:pPr>
        <w:rPr>
          <w:b/>
          <w:bCs/>
          <w:sz w:val="32"/>
          <w:szCs w:val="32"/>
        </w:rPr>
      </w:pPr>
    </w:p>
    <w:p w14:paraId="3F9B6033" w14:textId="77777777" w:rsidR="00D8059A" w:rsidRDefault="00D8059A" w:rsidP="0050370E">
      <w:pPr>
        <w:rPr>
          <w:b/>
          <w:bCs/>
          <w:sz w:val="32"/>
          <w:szCs w:val="32"/>
        </w:rPr>
      </w:pPr>
    </w:p>
    <w:p w14:paraId="4286B4AD" w14:textId="77777777" w:rsidR="00D8059A" w:rsidRDefault="00D8059A" w:rsidP="0050370E">
      <w:pPr>
        <w:rPr>
          <w:b/>
          <w:bCs/>
          <w:sz w:val="32"/>
          <w:szCs w:val="32"/>
        </w:rPr>
      </w:pPr>
    </w:p>
    <w:p w14:paraId="3273E8B1" w14:textId="77777777" w:rsidR="00D8059A" w:rsidRDefault="00D8059A" w:rsidP="0050370E">
      <w:pPr>
        <w:rPr>
          <w:b/>
          <w:bCs/>
          <w:sz w:val="32"/>
          <w:szCs w:val="32"/>
        </w:rPr>
      </w:pPr>
    </w:p>
    <w:p w14:paraId="15067FFD" w14:textId="77777777" w:rsidR="00D8059A" w:rsidRDefault="00D8059A" w:rsidP="0050370E">
      <w:pPr>
        <w:rPr>
          <w:b/>
          <w:bCs/>
          <w:sz w:val="32"/>
          <w:szCs w:val="32"/>
        </w:rPr>
      </w:pPr>
    </w:p>
    <w:p w14:paraId="12162032" w14:textId="77777777" w:rsidR="00D8059A" w:rsidRDefault="00D8059A" w:rsidP="0050370E">
      <w:pPr>
        <w:rPr>
          <w:b/>
          <w:bCs/>
          <w:sz w:val="32"/>
          <w:szCs w:val="32"/>
        </w:rPr>
      </w:pPr>
    </w:p>
    <w:p w14:paraId="0C5FD848" w14:textId="77777777" w:rsidR="00D8059A" w:rsidRDefault="00D8059A" w:rsidP="0050370E">
      <w:pPr>
        <w:rPr>
          <w:b/>
          <w:bCs/>
          <w:sz w:val="32"/>
          <w:szCs w:val="32"/>
        </w:rPr>
      </w:pPr>
    </w:p>
    <w:p w14:paraId="724AC44B" w14:textId="68CC9AE9" w:rsidR="0050370E" w:rsidRDefault="0050370E" w:rsidP="0050370E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PARA 5 (WAL MUHSANAT):</w:t>
      </w:r>
    </w:p>
    <w:p w14:paraId="448D0FEE" w14:textId="77777777" w:rsidR="00DA54FC" w:rsidRDefault="00DA54FC" w:rsidP="0050370E">
      <w:pPr>
        <w:rPr>
          <w:b/>
          <w:bCs/>
          <w:sz w:val="32"/>
          <w:szCs w:val="32"/>
        </w:rPr>
      </w:pPr>
    </w:p>
    <w:p w14:paraId="4292A19E" w14:textId="6C82D30A" w:rsidR="00AF21B1" w:rsidRDefault="00AF21B1" w:rsidP="00AF21B1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3145C816" wp14:editId="2245B396">
            <wp:extent cx="4617720" cy="4710962"/>
            <wp:effectExtent l="76200" t="76200" r="125730" b="128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7568" cy="47312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4C3FE7" w14:textId="6E8CDE06" w:rsidR="0018508C" w:rsidRPr="0018508C" w:rsidRDefault="0018508C" w:rsidP="0018508C">
      <w:pPr>
        <w:jc w:val="center"/>
        <w:rPr>
          <w:b/>
          <w:bCs/>
          <w:sz w:val="32"/>
          <w:szCs w:val="32"/>
        </w:rPr>
      </w:pPr>
      <w:r w:rsidRPr="0018508C">
        <w:rPr>
          <w:b/>
          <w:bCs/>
          <w:sz w:val="32"/>
          <w:szCs w:val="32"/>
        </w:rPr>
        <w:t>Medium oil</w:t>
      </w:r>
    </w:p>
    <w:p w14:paraId="183C5A16" w14:textId="7F934DDC" w:rsidR="0018508C" w:rsidRDefault="007C5057" w:rsidP="0018508C">
      <w:pPr>
        <w:jc w:val="center"/>
        <w:rPr>
          <w:b/>
          <w:bCs/>
          <w:sz w:val="32"/>
          <w:szCs w:val="32"/>
        </w:rPr>
      </w:pPr>
      <w:r>
        <w:rPr>
          <w:rFonts w:hAnsi="Calibri"/>
          <w:b/>
          <w:bCs/>
          <w:color w:val="000000" w:themeColor="text1"/>
          <w:kern w:val="24"/>
          <w:sz w:val="32"/>
          <w:szCs w:val="32"/>
        </w:rPr>
        <w:t>Paper</w:t>
      </w:r>
      <w:r w:rsidRPr="0018508C">
        <w:rPr>
          <w:b/>
          <w:bCs/>
          <w:sz w:val="32"/>
          <w:szCs w:val="32"/>
        </w:rPr>
        <w:t xml:space="preserve"> </w:t>
      </w:r>
      <w:r w:rsidR="0018508C" w:rsidRPr="0018508C">
        <w:rPr>
          <w:b/>
          <w:bCs/>
          <w:sz w:val="32"/>
          <w:szCs w:val="32"/>
        </w:rPr>
        <w:t>Canvas Size 33x33 inches</w:t>
      </w:r>
    </w:p>
    <w:p w14:paraId="279606DA" w14:textId="1ABF7F08" w:rsidR="00793A48" w:rsidRDefault="00793A48" w:rsidP="0018508C">
      <w:pPr>
        <w:jc w:val="center"/>
        <w:rPr>
          <w:b/>
          <w:bCs/>
          <w:sz w:val="32"/>
          <w:szCs w:val="32"/>
        </w:rPr>
      </w:pPr>
    </w:p>
    <w:p w14:paraId="595D3D09" w14:textId="77777777" w:rsidR="00DA54FC" w:rsidRDefault="00DA54FC" w:rsidP="00DA54FC">
      <w:pPr>
        <w:rPr>
          <w:b/>
          <w:bCs/>
          <w:sz w:val="32"/>
          <w:szCs w:val="32"/>
        </w:rPr>
      </w:pPr>
    </w:p>
    <w:p w14:paraId="122B4041" w14:textId="77777777" w:rsidR="00DA54FC" w:rsidRDefault="00DA54FC" w:rsidP="00DA54FC">
      <w:pPr>
        <w:rPr>
          <w:b/>
          <w:bCs/>
          <w:sz w:val="32"/>
          <w:szCs w:val="32"/>
        </w:rPr>
      </w:pPr>
    </w:p>
    <w:p w14:paraId="3BD332C4" w14:textId="77777777" w:rsidR="00DA54FC" w:rsidRDefault="00DA54FC" w:rsidP="00DA54FC">
      <w:pPr>
        <w:rPr>
          <w:b/>
          <w:bCs/>
          <w:sz w:val="32"/>
          <w:szCs w:val="32"/>
        </w:rPr>
      </w:pPr>
    </w:p>
    <w:p w14:paraId="3F790CC1" w14:textId="204CC2A0" w:rsidR="00DA54FC" w:rsidRDefault="00DA54FC" w:rsidP="00DA54FC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ILLUSTRATION:</w:t>
      </w:r>
    </w:p>
    <w:p w14:paraId="103F1AEC" w14:textId="77777777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 xml:space="preserve">There are eight things in this para </w:t>
      </w:r>
    </w:p>
    <w:p w14:paraId="5FF88B73" w14:textId="7DB6A5FE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>1. Household measures</w:t>
      </w:r>
      <w:r>
        <w:rPr>
          <w:sz w:val="24"/>
          <w:szCs w:val="24"/>
        </w:rPr>
        <w:t>.</w:t>
      </w:r>
    </w:p>
    <w:p w14:paraId="5D0AB210" w14:textId="630AEDD8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>2. Justice and kindness</w:t>
      </w:r>
      <w:r>
        <w:rPr>
          <w:sz w:val="24"/>
          <w:szCs w:val="24"/>
        </w:rPr>
        <w:t>.</w:t>
      </w:r>
    </w:p>
    <w:p w14:paraId="7E5DF03E" w14:textId="355358F4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>3. Motivation for Jihad</w:t>
      </w:r>
      <w:r>
        <w:rPr>
          <w:sz w:val="24"/>
          <w:szCs w:val="24"/>
        </w:rPr>
        <w:t>.</w:t>
      </w:r>
    </w:p>
    <w:p w14:paraId="74D671F5" w14:textId="5988482E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>4. Condemnation of hypocrites</w:t>
      </w:r>
      <w:r>
        <w:rPr>
          <w:sz w:val="24"/>
          <w:szCs w:val="24"/>
        </w:rPr>
        <w:t>.</w:t>
      </w:r>
    </w:p>
    <w:p w14:paraId="61DEB285" w14:textId="5C45E7BF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>5. Penalties for murder</w:t>
      </w:r>
      <w:r>
        <w:rPr>
          <w:sz w:val="24"/>
          <w:szCs w:val="24"/>
        </w:rPr>
        <w:t>.</w:t>
      </w:r>
    </w:p>
    <w:p w14:paraId="37739586" w14:textId="16A4E79A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>6. Hijra and Salat al-Khaf</w:t>
      </w:r>
      <w:r>
        <w:rPr>
          <w:sz w:val="24"/>
          <w:szCs w:val="24"/>
        </w:rPr>
        <w:t>.</w:t>
      </w:r>
    </w:p>
    <w:p w14:paraId="683BFD29" w14:textId="4F55C437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>7. A story</w:t>
      </w:r>
      <w:r>
        <w:rPr>
          <w:sz w:val="24"/>
          <w:szCs w:val="24"/>
        </w:rPr>
        <w:t>.</w:t>
      </w:r>
    </w:p>
    <w:p w14:paraId="5BB69BB7" w14:textId="657CC360" w:rsidR="00DA54FC" w:rsidRPr="00DA54FC" w:rsidRDefault="00DA54FC" w:rsidP="00DA54FC">
      <w:pPr>
        <w:rPr>
          <w:sz w:val="24"/>
          <w:szCs w:val="24"/>
        </w:rPr>
      </w:pPr>
      <w:r w:rsidRPr="00DA54FC">
        <w:rPr>
          <w:sz w:val="24"/>
          <w:szCs w:val="24"/>
        </w:rPr>
        <w:t>8. Encouragement to follow the straight path</w:t>
      </w:r>
      <w:r>
        <w:rPr>
          <w:sz w:val="24"/>
          <w:szCs w:val="24"/>
        </w:rPr>
        <w:t>.</w:t>
      </w:r>
    </w:p>
    <w:p w14:paraId="48DB0E64" w14:textId="19BDF609" w:rsidR="00DA54FC" w:rsidRPr="0018508C" w:rsidRDefault="00DA54FC" w:rsidP="00DA54FC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LESSONS:</w:t>
      </w:r>
    </w:p>
    <w:p w14:paraId="71E7130D" w14:textId="2794778F" w:rsidR="00096657" w:rsidRDefault="00DA54FC" w:rsidP="00AF21B1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0B78D57" wp14:editId="4CB63E3D">
            <wp:extent cx="3722293" cy="1464509"/>
            <wp:effectExtent l="0" t="0" r="0" b="2540"/>
            <wp:docPr id="14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D77D0CD9-70CA-1D66-3D2D-024D4F9973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D77D0CD9-70CA-1D66-3D2D-024D4F9973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293" cy="146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B7CF3" w14:textId="410F0B5F" w:rsidR="00DA54FC" w:rsidRDefault="00DA54FC" w:rsidP="00DA54FC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7934180C" wp14:editId="5E8B6AB6">
            <wp:extent cx="4574867" cy="734238"/>
            <wp:effectExtent l="0" t="0" r="0" b="8890"/>
            <wp:docPr id="15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02AD95D6-E178-E9B9-C157-19715A609B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02AD95D6-E178-E9B9-C157-19715A609B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867" cy="73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F1C01" w14:textId="73172F19" w:rsidR="00DA54FC" w:rsidRDefault="00DA54FC" w:rsidP="00AF21B1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B76B9EE" wp14:editId="74C7D65F">
            <wp:extent cx="4047634" cy="1502615"/>
            <wp:effectExtent l="0" t="0" r="0" b="2540"/>
            <wp:docPr id="16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F58EA12D-9368-6CBB-1F03-AA76DD5742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F58EA12D-9368-6CBB-1F03-AA76DD5742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634" cy="150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84A67" w14:textId="11800842" w:rsidR="00AF21B1" w:rsidRDefault="00AF21B1" w:rsidP="00AF21B1">
      <w:pPr>
        <w:jc w:val="center"/>
        <w:rPr>
          <w:b/>
          <w:bCs/>
          <w:sz w:val="32"/>
          <w:szCs w:val="32"/>
        </w:rPr>
      </w:pPr>
    </w:p>
    <w:p w14:paraId="7B00DB04" w14:textId="61C725A8" w:rsidR="00D72106" w:rsidRDefault="00AF21B1" w:rsidP="00D7210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 </w:t>
      </w:r>
    </w:p>
    <w:p w14:paraId="0C2D9D8B" w14:textId="57EA8184" w:rsidR="00D72106" w:rsidRDefault="0048011B" w:rsidP="00D72106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BA16245" wp14:editId="3943C464">
            <wp:extent cx="4593996" cy="554556"/>
            <wp:effectExtent l="0" t="0" r="0" b="0"/>
            <wp:docPr id="17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5F9E2846-8DC0-9140-F5F4-CC91815C64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5F9E2846-8DC0-9140-F5F4-CC91815C64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996" cy="55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79605" w14:textId="3362B5C7" w:rsidR="0048011B" w:rsidRDefault="0048011B" w:rsidP="00D72106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0AC41B5" wp14:editId="2B6195FF">
            <wp:extent cx="4833672" cy="605873"/>
            <wp:effectExtent l="0" t="0" r="5080" b="3810"/>
            <wp:docPr id="19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2186EBD8-3751-1F54-8761-28A95A6764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2186EBD8-3751-1F54-8761-28A95A6764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72" cy="60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465F0" w14:textId="58F08032" w:rsidR="0048011B" w:rsidRDefault="0048011B" w:rsidP="00D72106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D72E7E4" wp14:editId="5C36D49E">
            <wp:extent cx="4180261" cy="2708181"/>
            <wp:effectExtent l="0" t="0" r="0" b="0"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68A63F4A-25E5-AAD2-BB7E-F677708462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68A63F4A-25E5-AAD2-BB7E-F677708462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261" cy="270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6A137" w14:textId="2BD4391B" w:rsidR="0048011B" w:rsidRDefault="0048011B" w:rsidP="00D72106">
      <w:pPr>
        <w:rPr>
          <w:b/>
          <w:bCs/>
          <w:sz w:val="32"/>
          <w:szCs w:val="32"/>
        </w:rPr>
      </w:pPr>
    </w:p>
    <w:p w14:paraId="501AE8D3" w14:textId="77777777" w:rsidR="0048011B" w:rsidRDefault="0048011B" w:rsidP="00D72106">
      <w:pPr>
        <w:rPr>
          <w:b/>
          <w:bCs/>
          <w:sz w:val="32"/>
          <w:szCs w:val="32"/>
        </w:rPr>
      </w:pPr>
    </w:p>
    <w:p w14:paraId="3EC0EDC2" w14:textId="0EF53AF8" w:rsidR="00D72106" w:rsidRDefault="00D72106" w:rsidP="00D72106">
      <w:pPr>
        <w:rPr>
          <w:b/>
          <w:bCs/>
          <w:noProof/>
          <w:sz w:val="32"/>
          <w:szCs w:val="32"/>
        </w:rPr>
      </w:pPr>
    </w:p>
    <w:p w14:paraId="4E89DBE1" w14:textId="68D2174E" w:rsidR="00A45D50" w:rsidRDefault="00D72106" w:rsidP="00D72106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 xml:space="preserve">   </w:t>
      </w:r>
    </w:p>
    <w:p w14:paraId="117A067B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5F65B2A6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5D3513A0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7C71868D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04C46E02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2F5B3BCD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7D79065F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2BA4DC27" w14:textId="26F66F36" w:rsidR="00EB79BA" w:rsidRDefault="00A45D50" w:rsidP="00D72106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PARA 6</w:t>
      </w:r>
      <w:r w:rsidR="004D365B">
        <w:rPr>
          <w:b/>
          <w:bCs/>
          <w:noProof/>
          <w:sz w:val="32"/>
          <w:szCs w:val="32"/>
        </w:rPr>
        <w:t xml:space="preserve"> (Ya Yahubbullah):</w:t>
      </w:r>
    </w:p>
    <w:p w14:paraId="454CF35F" w14:textId="196D55D7" w:rsidR="00EB79BA" w:rsidRPr="003D6224" w:rsidRDefault="00A45D50" w:rsidP="00EB79BA">
      <w:pPr>
        <w:jc w:val="center"/>
        <w:rPr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78E224" wp14:editId="1282E60F">
                <wp:simplePos x="0" y="0"/>
                <wp:positionH relativeFrom="margin">
                  <wp:align>center</wp:align>
                </wp:positionH>
                <wp:positionV relativeFrom="paragraph">
                  <wp:posOffset>5921213</wp:posOffset>
                </wp:positionV>
                <wp:extent cx="3221609" cy="646331"/>
                <wp:effectExtent l="0" t="0" r="0" b="0"/>
                <wp:wrapNone/>
                <wp:docPr id="2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1609" cy="6463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CA0D14" w14:textId="22574AFC" w:rsidR="00A45D50" w:rsidRPr="00A45D50" w:rsidRDefault="00A45D50" w:rsidP="00A45D50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Ansi="Calibr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              </w:t>
                            </w:r>
                            <w:r w:rsidRPr="00A45D5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Medium oil</w:t>
                            </w:r>
                            <w:r w:rsidR="00A8532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+acrylic</w:t>
                            </w:r>
                          </w:p>
                          <w:p w14:paraId="4A64730C" w14:textId="48651C14" w:rsidR="00A45D50" w:rsidRPr="00A45D50" w:rsidRDefault="00A45D50" w:rsidP="00A45D50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45D5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7C5057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Paper</w:t>
                            </w:r>
                            <w:r w:rsidRPr="00A45D5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Canvas Size </w:t>
                            </w:r>
                            <w:bookmarkStart w:id="5" w:name="_Hlk128688195"/>
                            <w:r w:rsidR="00E5786D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41x28</w:t>
                            </w:r>
                            <w:r w:rsidRPr="00A45D5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inches</w:t>
                            </w:r>
                            <w:bookmarkEnd w:id="5"/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578E224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left:0;text-align:left;margin-left:0;margin-top:466.25pt;width:253.65pt;height:50.9pt;z-index:25165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" filled="f" stroked="f">
                <v:textbox style="mso-fit-shape-to-text:t">
                  <w:txbxContent>
                    <w:p w14:paraId="08CA0D14" w14:textId="22574AFC" w:rsidR="00A45D50" w:rsidRPr="00A45D50" w:rsidRDefault="00A45D50" w:rsidP="00A45D50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hAnsi="Calibr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              </w:t>
                      </w:r>
                      <w:r w:rsidRPr="00A45D5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Medium oil</w:t>
                      </w:r>
                      <w:r w:rsidR="00A8532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+acrylic</w:t>
                      </w:r>
                    </w:p>
                    <w:p w14:paraId="4A64730C" w14:textId="48651C14" w:rsidR="00A45D50" w:rsidRPr="00A45D50" w:rsidRDefault="00A45D50" w:rsidP="00A45D50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45D5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    </w:t>
                      </w:r>
                      <w:r w:rsidR="007C5057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Paper</w:t>
                      </w:r>
                      <w:r w:rsidRPr="00A45D5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Canvas Size </w:t>
                      </w:r>
                      <w:bookmarkStart w:id="6" w:name="_Hlk128688195"/>
                      <w:r w:rsidR="00E5786D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41x28</w:t>
                      </w:r>
                      <w:r w:rsidRPr="00A45D5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inches</w:t>
                      </w:r>
                      <w:bookmarkEnd w:id="6"/>
                    </w:p>
                  </w:txbxContent>
                </v:textbox>
                <w10:wrap anchorx="margin"/>
              </v:shape>
            </w:pict>
          </mc:Fallback>
        </mc:AlternateContent>
      </w:r>
      <w:r w:rsidR="00EB79BA" w:rsidRPr="003D6224">
        <w:rPr>
          <w:noProof/>
          <w:sz w:val="32"/>
          <w:szCs w:val="32"/>
        </w:rPr>
        <w:drawing>
          <wp:inline distT="0" distB="0" distL="0" distR="0" wp14:anchorId="4FFF2E9A" wp14:editId="3A15D052">
            <wp:extent cx="3909060" cy="5709615"/>
            <wp:effectExtent l="76200" t="76200" r="129540" b="13906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7258" cy="57215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5BDAE9" w14:textId="12106131" w:rsidR="00EB79BA" w:rsidRDefault="00EB79BA" w:rsidP="00EB79BA">
      <w:pPr>
        <w:jc w:val="center"/>
        <w:rPr>
          <w:b/>
          <w:bCs/>
          <w:noProof/>
          <w:sz w:val="32"/>
          <w:szCs w:val="32"/>
        </w:rPr>
      </w:pPr>
    </w:p>
    <w:p w14:paraId="6211B856" w14:textId="5CD9B440" w:rsidR="00EB79BA" w:rsidRDefault="00EB79BA" w:rsidP="00EB79BA">
      <w:pPr>
        <w:jc w:val="center"/>
        <w:rPr>
          <w:b/>
          <w:bCs/>
          <w:noProof/>
          <w:sz w:val="32"/>
          <w:szCs w:val="32"/>
        </w:rPr>
      </w:pPr>
    </w:p>
    <w:p w14:paraId="26E4E281" w14:textId="35D22DE1" w:rsidR="00EB79BA" w:rsidRDefault="00EB79BA" w:rsidP="00EB79BA">
      <w:pPr>
        <w:jc w:val="center"/>
        <w:rPr>
          <w:b/>
          <w:bCs/>
          <w:noProof/>
          <w:sz w:val="32"/>
          <w:szCs w:val="32"/>
        </w:rPr>
      </w:pPr>
    </w:p>
    <w:p w14:paraId="5B36E15C" w14:textId="11A38F9B" w:rsidR="00EB79BA" w:rsidRDefault="00EB79BA" w:rsidP="00EB79BA">
      <w:pPr>
        <w:jc w:val="center"/>
        <w:rPr>
          <w:b/>
          <w:bCs/>
          <w:noProof/>
          <w:sz w:val="32"/>
          <w:szCs w:val="32"/>
        </w:rPr>
      </w:pPr>
    </w:p>
    <w:p w14:paraId="4AC8EDAC" w14:textId="1952BA73" w:rsidR="00692B91" w:rsidRDefault="00692B91" w:rsidP="00EB79BA">
      <w:pPr>
        <w:jc w:val="center"/>
        <w:rPr>
          <w:b/>
          <w:bCs/>
          <w:noProof/>
          <w:sz w:val="32"/>
          <w:szCs w:val="32"/>
        </w:rPr>
      </w:pPr>
    </w:p>
    <w:p w14:paraId="6FF24B05" w14:textId="165C75CC" w:rsidR="00692B91" w:rsidRDefault="00692B91" w:rsidP="00692B91">
      <w:pPr>
        <w:pStyle w:val="NormalWeb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ILLUSTRATION:</w:t>
      </w:r>
    </w:p>
    <w:p w14:paraId="006B4419" w14:textId="71D41338" w:rsidR="00692B91" w:rsidRPr="00692B91" w:rsidRDefault="00692B91" w:rsidP="00692B91">
      <w:pPr>
        <w:pStyle w:val="NormalWeb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asciiTheme="minorHAnsi" w:eastAsia="Times New Roman" w:hAnsiTheme="minorHAnsi" w:cstheme="minorHAnsi"/>
        </w:rPr>
      </w:pPr>
      <w:r w:rsidRPr="00692B91">
        <w:rPr>
          <w:rFonts w:asciiTheme="minorHAnsi" w:eastAsia="Times New Roman" w:hAnsiTheme="minorHAnsi" w:cstheme="minorHAnsi"/>
          <w:color w:val="202124"/>
          <w:kern w:val="24"/>
        </w:rPr>
        <w:t>This juz has two parts</w:t>
      </w:r>
    </w:p>
    <w:p w14:paraId="2E20279C" w14:textId="009F023A" w:rsidR="00692B91" w:rsidRPr="00692B91" w:rsidRDefault="00692B91" w:rsidP="00692B9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692B91">
        <w:rPr>
          <w:rFonts w:eastAsia="Times New Roman" w:cstheme="minorHAnsi"/>
          <w:color w:val="202124"/>
          <w:kern w:val="24"/>
          <w:sz w:val="24"/>
          <w:szCs w:val="24"/>
        </w:rPr>
        <w:t>1. The rest of Surah Nisa</w:t>
      </w:r>
      <w:r>
        <w:rPr>
          <w:rFonts w:eastAsia="Times New Roman" w:cstheme="minorHAnsi"/>
          <w:color w:val="202124"/>
          <w:kern w:val="24"/>
          <w:sz w:val="24"/>
          <w:szCs w:val="24"/>
        </w:rPr>
        <w:t>.</w:t>
      </w:r>
    </w:p>
    <w:p w14:paraId="229C4BD0" w14:textId="6F252AAF" w:rsidR="00692B91" w:rsidRPr="00692B91" w:rsidRDefault="00692B91" w:rsidP="00692B9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692B91">
        <w:rPr>
          <w:rFonts w:eastAsia="Times New Roman" w:cstheme="minorHAnsi"/>
          <w:color w:val="202124"/>
          <w:kern w:val="24"/>
          <w:sz w:val="24"/>
          <w:szCs w:val="24"/>
        </w:rPr>
        <w:t>2. The opening part of Surah Maida</w:t>
      </w:r>
      <w:r>
        <w:rPr>
          <w:rFonts w:eastAsia="Times New Roman" w:cstheme="minorHAnsi"/>
          <w:color w:val="202124"/>
          <w:kern w:val="24"/>
          <w:sz w:val="24"/>
          <w:szCs w:val="24"/>
        </w:rPr>
        <w:t>.</w:t>
      </w:r>
    </w:p>
    <w:p w14:paraId="61153C1F" w14:textId="0AEEA782" w:rsidR="00692B91" w:rsidRPr="00692B91" w:rsidRDefault="00692B91" w:rsidP="00692B9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692B91">
        <w:rPr>
          <w:rFonts w:eastAsia="Times New Roman" w:cstheme="minorHAnsi"/>
          <w:color w:val="202124"/>
          <w:kern w:val="24"/>
          <w:sz w:val="24"/>
          <w:szCs w:val="24"/>
        </w:rPr>
        <w:t>(Part One) The rest of Surah Nisa</w:t>
      </w:r>
      <w:r>
        <w:rPr>
          <w:rFonts w:eastAsia="Times New Roman" w:cstheme="minorHAnsi"/>
          <w:color w:val="202124"/>
          <w:kern w:val="24"/>
          <w:sz w:val="24"/>
          <w:szCs w:val="24"/>
        </w:rPr>
        <w:t xml:space="preserve"> </w:t>
      </w:r>
      <w:r w:rsidRPr="00692B91">
        <w:rPr>
          <w:rFonts w:eastAsia="Times New Roman" w:cstheme="minorHAnsi"/>
          <w:color w:val="202124"/>
          <w:kern w:val="24"/>
          <w:sz w:val="24"/>
          <w:szCs w:val="24"/>
        </w:rPr>
        <w:t>has three things:</w:t>
      </w:r>
    </w:p>
    <w:p w14:paraId="06B05362" w14:textId="53461D36" w:rsidR="00692B91" w:rsidRPr="00692B91" w:rsidRDefault="00692B91" w:rsidP="00692B9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692B91">
        <w:rPr>
          <w:rFonts w:eastAsia="Times New Roman" w:cstheme="minorHAnsi"/>
          <w:color w:val="202124"/>
          <w:kern w:val="24"/>
          <w:sz w:val="24"/>
          <w:szCs w:val="24"/>
        </w:rPr>
        <w:t>1. Condemnation of Jews</w:t>
      </w:r>
      <w:r>
        <w:rPr>
          <w:rFonts w:eastAsia="Times New Roman" w:cstheme="minorHAnsi"/>
          <w:color w:val="202124"/>
          <w:kern w:val="24"/>
          <w:sz w:val="24"/>
          <w:szCs w:val="24"/>
        </w:rPr>
        <w:t>.</w:t>
      </w:r>
    </w:p>
    <w:p w14:paraId="357B97CA" w14:textId="2B2FAE7A" w:rsidR="00692B91" w:rsidRPr="00692B91" w:rsidRDefault="00692B91" w:rsidP="00692B9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692B91">
        <w:rPr>
          <w:rFonts w:eastAsia="Times New Roman" w:cstheme="minorHAnsi"/>
          <w:color w:val="202124"/>
          <w:kern w:val="24"/>
          <w:sz w:val="24"/>
          <w:szCs w:val="24"/>
        </w:rPr>
        <w:t>2. Condemnation of Christianity</w:t>
      </w:r>
      <w:r>
        <w:rPr>
          <w:rFonts w:eastAsia="Times New Roman" w:cstheme="minorHAnsi"/>
          <w:color w:val="202124"/>
          <w:kern w:val="24"/>
          <w:sz w:val="24"/>
          <w:szCs w:val="24"/>
        </w:rPr>
        <w:t>.</w:t>
      </w:r>
    </w:p>
    <w:p w14:paraId="1C8B3B7D" w14:textId="32BD3A45" w:rsidR="00692B91" w:rsidRDefault="00692B91" w:rsidP="00692B9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color w:val="202124"/>
          <w:kern w:val="24"/>
          <w:sz w:val="24"/>
          <w:szCs w:val="24"/>
        </w:rPr>
      </w:pPr>
      <w:r w:rsidRPr="00692B91">
        <w:rPr>
          <w:rFonts w:eastAsia="Times New Roman" w:cstheme="minorHAnsi"/>
          <w:color w:val="202124"/>
          <w:kern w:val="24"/>
          <w:sz w:val="24"/>
          <w:szCs w:val="24"/>
        </w:rPr>
        <w:t>3. Inheritance</w:t>
      </w:r>
      <w:r>
        <w:rPr>
          <w:rFonts w:eastAsia="Times New Roman" w:cstheme="minorHAnsi"/>
          <w:color w:val="202124"/>
          <w:kern w:val="24"/>
          <w:sz w:val="24"/>
          <w:szCs w:val="24"/>
        </w:rPr>
        <w:t>.</w:t>
      </w:r>
    </w:p>
    <w:p w14:paraId="207128E8" w14:textId="77777777" w:rsidR="00692B91" w:rsidRPr="00692B91" w:rsidRDefault="00692B91" w:rsidP="00692B9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color w:val="202124"/>
          <w:kern w:val="24"/>
          <w:sz w:val="24"/>
          <w:szCs w:val="24"/>
        </w:rPr>
      </w:pPr>
    </w:p>
    <w:p w14:paraId="603102D2" w14:textId="7710AAC6" w:rsidR="00692B91" w:rsidRPr="00692B91" w:rsidRDefault="00692B91" w:rsidP="00692B91">
      <w:pPr>
        <w:rPr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5746A16" wp14:editId="454756E1">
            <wp:extent cx="4910199" cy="487680"/>
            <wp:effectExtent l="0" t="0" r="5080" b="7620"/>
            <wp:docPr id="2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DB602398-2B65-6F04-6312-9A1B8B5BAE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DB602398-2B65-6F04-6312-9A1B8B5BAE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937" cy="48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FEDD1" w14:textId="68E87807" w:rsidR="00692B91" w:rsidRDefault="00692B91" w:rsidP="00692B91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47B0DC77" wp14:editId="670693F3">
            <wp:extent cx="3229385" cy="362852"/>
            <wp:effectExtent l="0" t="0" r="0" b="0"/>
            <wp:docPr id="2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42546C65-27FC-514D-4CDA-9539FFE5FA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42546C65-27FC-514D-4CDA-9539FFE5FA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385" cy="36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91E86" w14:textId="2CA8D8AA" w:rsidR="00EB79BA" w:rsidRDefault="00692B91" w:rsidP="00692B91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2F57467" wp14:editId="1D7F4E9D">
            <wp:extent cx="3405001" cy="2441409"/>
            <wp:effectExtent l="0" t="0" r="5080" b="0"/>
            <wp:docPr id="29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D8861364-DCB5-04FE-C1FA-DF5E4F6CE4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D8861364-DCB5-04FE-C1FA-DF5E4F6CE4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001" cy="244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3E336" w14:textId="0C326D9D" w:rsidR="00EB79BA" w:rsidRDefault="00692B91" w:rsidP="00692B91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5A3C4D4" wp14:editId="76C2B39B">
            <wp:extent cx="4574225" cy="560235"/>
            <wp:effectExtent l="0" t="0" r="0" b="0"/>
            <wp:docPr id="30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C105FA02-4845-5842-6B5F-C136FFC7E1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C105FA02-4845-5842-6B5F-C136FFC7E1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225" cy="56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A4797" w14:textId="1104FAC0" w:rsidR="00EB79BA" w:rsidRDefault="003B5B93" w:rsidP="003B5B9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3056784" wp14:editId="7161012D">
            <wp:extent cx="3675386" cy="560235"/>
            <wp:effectExtent l="0" t="0" r="1270" b="0"/>
            <wp:docPr id="1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6B59BAC3-24E6-9FF4-77DE-654D2A7DFF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6B59BAC3-24E6-9FF4-77DE-654D2A7DFF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6" cy="56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45472" w14:textId="21CFFEEE" w:rsidR="003B5B93" w:rsidRDefault="003B5B93" w:rsidP="003B5B9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4373C4E8" wp14:editId="4B55C6F5">
            <wp:extent cx="3890861" cy="277039"/>
            <wp:effectExtent l="0" t="0" r="0" b="8890"/>
            <wp:docPr id="79" name="Picture 79">
              <a:extLst xmlns:a="http://schemas.openxmlformats.org/drawingml/2006/main">
                <a:ext uri="{FF2B5EF4-FFF2-40B4-BE49-F238E27FC236}">
                  <a16:creationId xmlns:a16="http://schemas.microsoft.com/office/drawing/2014/main" id="{AE057C67-890A-1FF7-BEBB-14D817D49C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AE057C67-890A-1FF7-BEBB-14D817D49C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861" cy="27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5EC3A" w14:textId="49E26A53" w:rsidR="003B5B93" w:rsidRDefault="003B5B93" w:rsidP="003B5B9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E15CD0B" wp14:editId="7567DF22">
            <wp:extent cx="4469566" cy="1114314"/>
            <wp:effectExtent l="0" t="0" r="7620" b="0"/>
            <wp:docPr id="77" name="Picture 77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636F024-4F71-33D9-EBC7-4B81EC28E0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1636F024-4F71-33D9-EBC7-4B81EC28E0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566" cy="111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AA85F" w14:textId="6D69FCB5" w:rsidR="00EC4844" w:rsidRDefault="00EC4844" w:rsidP="00EC4844">
      <w:pPr>
        <w:rPr>
          <w:b/>
          <w:bCs/>
          <w:noProof/>
          <w:sz w:val="32"/>
          <w:szCs w:val="32"/>
        </w:rPr>
      </w:pPr>
    </w:p>
    <w:p w14:paraId="4FBEF8A2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1E3E5B06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244F5FE8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07E7C3B7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3AD7E078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3BD6801E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5CBE0D54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10D176D1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6554D020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6FB09F6C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7E1B6577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201F0C37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2879B39F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1591985D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3DD75B7E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1D42743E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4E1B82CE" w14:textId="77777777" w:rsidR="003B5B93" w:rsidRDefault="003B5B93" w:rsidP="00EC4844">
      <w:pPr>
        <w:rPr>
          <w:b/>
          <w:bCs/>
          <w:noProof/>
          <w:sz w:val="32"/>
          <w:szCs w:val="32"/>
        </w:rPr>
      </w:pPr>
    </w:p>
    <w:p w14:paraId="16108E70" w14:textId="1075F454" w:rsidR="00EC4844" w:rsidRDefault="00EC4844" w:rsidP="00EC4844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PARA 7 (WA IZA SAMIU):</w:t>
      </w:r>
    </w:p>
    <w:p w14:paraId="005EFBE3" w14:textId="65DDFAA1" w:rsidR="00090CF2" w:rsidRPr="00090CF2" w:rsidRDefault="00EB79BA" w:rsidP="00090CF2">
      <w:pPr>
        <w:jc w:val="center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136ED06D" wp14:editId="3A920B03">
            <wp:extent cx="3528060" cy="5288417"/>
            <wp:effectExtent l="76200" t="76200" r="129540" b="1409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383" cy="53188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581A8E" w14:textId="32D12CBE" w:rsidR="00090CF2" w:rsidRPr="00090CF2" w:rsidRDefault="00090CF2" w:rsidP="00090C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ind w:left="720"/>
        <w:contextualSpacing/>
        <w:rPr>
          <w:rFonts w:eastAsia="Times New Roman" w:cstheme="minorHAnsi"/>
          <w:b/>
          <w:bCs/>
          <w:sz w:val="32"/>
          <w:szCs w:val="32"/>
        </w:rPr>
      </w:pPr>
      <w:r>
        <w:rPr>
          <w:rFonts w:eastAsia="Times New Roman" w:cstheme="minorHAnsi"/>
          <w:b/>
          <w:bCs/>
          <w:sz w:val="32"/>
          <w:szCs w:val="32"/>
        </w:rPr>
        <w:t xml:space="preserve">                                </w:t>
      </w:r>
      <w:r w:rsidRPr="00090CF2">
        <w:rPr>
          <w:rFonts w:eastAsia="Times New Roman" w:cstheme="minorHAnsi"/>
          <w:b/>
          <w:bCs/>
          <w:sz w:val="32"/>
          <w:szCs w:val="32"/>
        </w:rPr>
        <w:t xml:space="preserve">Medium oil +Acrylic     </w:t>
      </w:r>
    </w:p>
    <w:p w14:paraId="56F1DF72" w14:textId="68AD929A" w:rsidR="00090CF2" w:rsidRPr="00090CF2" w:rsidRDefault="00090CF2" w:rsidP="00090C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eastAsiaTheme="minorEastAsia" w:cstheme="minorHAnsi"/>
          <w:b/>
          <w:bCs/>
          <w:color w:val="000000" w:themeColor="text1"/>
          <w:kern w:val="24"/>
          <w:sz w:val="32"/>
          <w:szCs w:val="32"/>
        </w:rPr>
      </w:pPr>
      <w:r w:rsidRPr="00090CF2">
        <w:rPr>
          <w:rFonts w:eastAsia="Times New Roman" w:cstheme="minorHAnsi"/>
          <w:b/>
          <w:bCs/>
          <w:sz w:val="32"/>
          <w:szCs w:val="32"/>
        </w:rPr>
        <w:t xml:space="preserve">           </w:t>
      </w:r>
      <w:r>
        <w:rPr>
          <w:rFonts w:eastAsia="Times New Roman" w:cstheme="minorHAnsi"/>
          <w:b/>
          <w:bCs/>
          <w:sz w:val="32"/>
          <w:szCs w:val="32"/>
        </w:rPr>
        <w:t xml:space="preserve">                          </w:t>
      </w:r>
      <w:r w:rsidRPr="00090CF2">
        <w:rPr>
          <w:rFonts w:eastAsia="Times New Roman" w:cstheme="minorHAnsi"/>
          <w:b/>
          <w:bCs/>
          <w:sz w:val="32"/>
          <w:szCs w:val="32"/>
        </w:rPr>
        <w:t xml:space="preserve"> paper canvas size 41x28  </w:t>
      </w:r>
    </w:p>
    <w:p w14:paraId="2A6C499E" w14:textId="77777777" w:rsidR="00090CF2" w:rsidRPr="00090CF2" w:rsidRDefault="00090CF2" w:rsidP="00EC4844">
      <w:pPr>
        <w:rPr>
          <w:rFonts w:cstheme="minorHAnsi"/>
          <w:b/>
          <w:bCs/>
          <w:noProof/>
          <w:sz w:val="32"/>
          <w:szCs w:val="32"/>
        </w:rPr>
      </w:pPr>
    </w:p>
    <w:p w14:paraId="73966742" w14:textId="77777777" w:rsidR="00090CF2" w:rsidRDefault="00090CF2" w:rsidP="00EC4844">
      <w:pPr>
        <w:rPr>
          <w:b/>
          <w:bCs/>
          <w:noProof/>
          <w:sz w:val="32"/>
          <w:szCs w:val="32"/>
        </w:rPr>
      </w:pPr>
    </w:p>
    <w:p w14:paraId="5B763689" w14:textId="76DBCD61" w:rsidR="00090CF2" w:rsidRDefault="00090CF2" w:rsidP="00EC4844">
      <w:pPr>
        <w:rPr>
          <w:b/>
          <w:bCs/>
          <w:noProof/>
          <w:sz w:val="32"/>
          <w:szCs w:val="32"/>
        </w:rPr>
      </w:pPr>
    </w:p>
    <w:p w14:paraId="4ABD70D1" w14:textId="77777777" w:rsidR="00090CF2" w:rsidRDefault="00090CF2" w:rsidP="00EC4844">
      <w:pPr>
        <w:rPr>
          <w:b/>
          <w:bCs/>
          <w:noProof/>
          <w:sz w:val="32"/>
          <w:szCs w:val="32"/>
        </w:rPr>
      </w:pPr>
    </w:p>
    <w:p w14:paraId="245510BF" w14:textId="77777777" w:rsidR="00090CF2" w:rsidRDefault="00090CF2" w:rsidP="00EC4844">
      <w:pPr>
        <w:rPr>
          <w:b/>
          <w:bCs/>
          <w:noProof/>
          <w:sz w:val="32"/>
          <w:szCs w:val="32"/>
        </w:rPr>
      </w:pPr>
    </w:p>
    <w:p w14:paraId="0D70958A" w14:textId="46A303F6" w:rsidR="001906B9" w:rsidRPr="00EC4844" w:rsidRDefault="00090CF2" w:rsidP="00EC4844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I</w:t>
      </w:r>
      <w:r w:rsidR="00EC4844" w:rsidRPr="00EC4844">
        <w:rPr>
          <w:b/>
          <w:bCs/>
          <w:noProof/>
          <w:sz w:val="32"/>
          <w:szCs w:val="32"/>
        </w:rPr>
        <w:t>LLUSTRATION:</w:t>
      </w:r>
    </w:p>
    <w:p w14:paraId="1069B04A" w14:textId="77777777" w:rsidR="00EC4844" w:rsidRPr="00EC4844" w:rsidRDefault="00EC4844" w:rsidP="00EC4844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EC4844">
        <w:rPr>
          <w:rFonts w:eastAsiaTheme="minorEastAsia" w:hAnsi="Calibri"/>
          <w:color w:val="000000" w:themeColor="text1"/>
          <w:kern w:val="24"/>
          <w:sz w:val="24"/>
          <w:szCs w:val="24"/>
        </w:rPr>
        <w:t>The seventh para</w:t>
      </w:r>
    </w:p>
    <w:p w14:paraId="419CC7B2" w14:textId="77777777" w:rsidR="00EC4844" w:rsidRPr="00EC4844" w:rsidRDefault="00EC4844" w:rsidP="00EC4844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EC4844">
        <w:rPr>
          <w:rFonts w:eastAsiaTheme="minorEastAsia" w:hAnsi="Calibri"/>
          <w:color w:val="000000" w:themeColor="text1"/>
          <w:kern w:val="24"/>
          <w:sz w:val="24"/>
          <w:szCs w:val="24"/>
        </w:rPr>
        <w:t>This juz has two parts:</w:t>
      </w:r>
    </w:p>
    <w:p w14:paraId="36A5D613" w14:textId="77777777" w:rsidR="00EC4844" w:rsidRPr="00EC4844" w:rsidRDefault="00EC4844" w:rsidP="00EC4844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EC4844">
        <w:rPr>
          <w:rFonts w:eastAsiaTheme="minorEastAsia" w:hAnsi="Calibri"/>
          <w:color w:val="000000" w:themeColor="text1"/>
          <w:kern w:val="24"/>
          <w:sz w:val="24"/>
          <w:szCs w:val="24"/>
        </w:rPr>
        <w:t>1. The remainder of Surah Maida</w:t>
      </w:r>
    </w:p>
    <w:p w14:paraId="13126BA6" w14:textId="77777777" w:rsidR="00EC4844" w:rsidRPr="00EC4844" w:rsidRDefault="00EC4844" w:rsidP="00EC4844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EC4844">
        <w:rPr>
          <w:rFonts w:eastAsiaTheme="minorEastAsia" w:hAnsi="Calibri"/>
          <w:color w:val="000000" w:themeColor="text1"/>
          <w:kern w:val="24"/>
          <w:sz w:val="24"/>
          <w:szCs w:val="24"/>
        </w:rPr>
        <w:t>2. The first part of Surah An'am</w:t>
      </w:r>
    </w:p>
    <w:p w14:paraId="44B8837D" w14:textId="77777777" w:rsidR="00EC4844" w:rsidRPr="00EC4844" w:rsidRDefault="00EC4844" w:rsidP="00EC4844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EC4844">
        <w:rPr>
          <w:rFonts w:eastAsiaTheme="minorEastAsia" w:hAnsi="Calibri"/>
          <w:color w:val="000000" w:themeColor="text1"/>
          <w:kern w:val="24"/>
          <w:sz w:val="24"/>
          <w:szCs w:val="24"/>
        </w:rPr>
        <w:t> (First Part) The remaining part of Surah Al-Maidah contains three things:</w:t>
      </w:r>
    </w:p>
    <w:p w14:paraId="7599377C" w14:textId="77777777" w:rsidR="00EC4844" w:rsidRPr="00EC4844" w:rsidRDefault="00EC4844" w:rsidP="00EC4844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EC4844">
        <w:rPr>
          <w:rFonts w:eastAsiaTheme="minorEastAsia" w:hAnsi="Calibri"/>
          <w:color w:val="000000" w:themeColor="text1"/>
          <w:kern w:val="24"/>
          <w:sz w:val="24"/>
          <w:szCs w:val="24"/>
        </w:rPr>
        <w:t xml:space="preserve">1. Appreciation of the Christians of </w:t>
      </w:r>
    </w:p>
    <w:p w14:paraId="11F29187" w14:textId="77777777" w:rsidR="00EC4844" w:rsidRPr="00EC4844" w:rsidRDefault="00EC4844" w:rsidP="00EC4844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EC4844">
        <w:rPr>
          <w:rFonts w:eastAsiaTheme="minorEastAsia" w:hAnsi="Calibri"/>
          <w:color w:val="000000" w:themeColor="text1"/>
          <w:kern w:val="24"/>
          <w:sz w:val="24"/>
          <w:szCs w:val="24"/>
        </w:rPr>
        <w:t>Abyssinia</w:t>
      </w:r>
    </w:p>
    <w:p w14:paraId="21C596BA" w14:textId="77777777" w:rsidR="00EC4844" w:rsidRPr="00EC4844" w:rsidRDefault="00EC4844" w:rsidP="00EC4844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EC4844">
        <w:rPr>
          <w:rFonts w:eastAsiaTheme="minorEastAsia" w:hAnsi="Calibri"/>
          <w:color w:val="000000" w:themeColor="text1"/>
          <w:kern w:val="24"/>
          <w:sz w:val="24"/>
          <w:szCs w:val="24"/>
        </w:rPr>
        <w:t>2. Some problems of Halal and Haram</w:t>
      </w:r>
    </w:p>
    <w:p w14:paraId="20B6E774" w14:textId="08EA1777" w:rsidR="00EC4844" w:rsidRDefault="00EC4844" w:rsidP="00C83405">
      <w:pPr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eastAsiaTheme="minorEastAsia" w:hAnsi="Calibri"/>
          <w:color w:val="000000" w:themeColor="text1"/>
          <w:kern w:val="24"/>
          <w:sz w:val="24"/>
          <w:szCs w:val="24"/>
        </w:rPr>
      </w:pPr>
      <w:r w:rsidRPr="00E5786D">
        <w:rPr>
          <w:rFonts w:eastAsiaTheme="minorEastAsia" w:hAnsi="Calibri"/>
          <w:color w:val="000000" w:themeColor="text1"/>
          <w:kern w:val="24"/>
          <w:sz w:val="24"/>
          <w:szCs w:val="24"/>
        </w:rPr>
        <w:t>2. Resurrection and remembrance of Hazrat Isa (peace be upon him).</w:t>
      </w:r>
    </w:p>
    <w:p w14:paraId="777E0986" w14:textId="77777777" w:rsidR="00EC4844" w:rsidRPr="00EC4844" w:rsidRDefault="00EC4844" w:rsidP="00EC48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14:paraId="30C5E04B" w14:textId="67555736" w:rsidR="00EC4844" w:rsidRPr="00EC4844" w:rsidRDefault="00EC4844" w:rsidP="00EC4844">
      <w:pPr>
        <w:rPr>
          <w:noProof/>
          <w:sz w:val="24"/>
          <w:szCs w:val="24"/>
        </w:rPr>
      </w:pPr>
    </w:p>
    <w:p w14:paraId="05566DAF" w14:textId="14733BF8" w:rsidR="005018B4" w:rsidRDefault="00C41C14" w:rsidP="00D72106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F688650" wp14:editId="56F51D55">
            <wp:extent cx="3345180" cy="2676145"/>
            <wp:effectExtent l="0" t="0" r="7620" b="0"/>
            <wp:docPr id="88" name="Picture 88">
              <a:extLst xmlns:a="http://schemas.openxmlformats.org/drawingml/2006/main">
                <a:ext uri="{FF2B5EF4-FFF2-40B4-BE49-F238E27FC236}">
                  <a16:creationId xmlns:a16="http://schemas.microsoft.com/office/drawing/2014/main" id="{3CC59F3A-F7C8-EBE3-645E-58139C1CA7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3CC59F3A-F7C8-EBE3-645E-58139C1CA7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35" cy="2685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D056C3" w14:textId="0A9D3D20" w:rsidR="00C41C14" w:rsidRDefault="00C41C14" w:rsidP="00D72106">
      <w:pPr>
        <w:rPr>
          <w:b/>
          <w:bCs/>
          <w:noProof/>
          <w:sz w:val="32"/>
          <w:szCs w:val="32"/>
        </w:rPr>
      </w:pPr>
    </w:p>
    <w:p w14:paraId="4D3EB6A3" w14:textId="407FBF65" w:rsidR="00C41C14" w:rsidRDefault="00C41C14" w:rsidP="00D72106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A19B13A" wp14:editId="6BF8BD36">
            <wp:extent cx="3764097" cy="1562100"/>
            <wp:effectExtent l="0" t="0" r="8255" b="0"/>
            <wp:docPr id="89" name="Picture 89" descr="Text, let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8B5DB67-2C13-DCF9-B516-7A8C7A743F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Text, letter&#10;&#10;Description automatically generated">
                      <a:extLst>
                        <a:ext uri="{FF2B5EF4-FFF2-40B4-BE49-F238E27FC236}">
                          <a16:creationId xmlns:a16="http://schemas.microsoft.com/office/drawing/2014/main" id="{E8B5DB67-2C13-DCF9-B516-7A8C7A743F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849" cy="1565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DE6C6A" w14:textId="12F21FD6" w:rsidR="00C41C14" w:rsidRDefault="00C41C14" w:rsidP="00D72106">
      <w:pPr>
        <w:rPr>
          <w:b/>
          <w:bCs/>
          <w:noProof/>
          <w:sz w:val="32"/>
          <w:szCs w:val="32"/>
        </w:rPr>
      </w:pPr>
    </w:p>
    <w:p w14:paraId="14505465" w14:textId="2B32C0E5" w:rsidR="005018B4" w:rsidRDefault="00C41C14" w:rsidP="00D72106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65ADA6CE" wp14:editId="3F760F4A">
            <wp:extent cx="3596640" cy="1348740"/>
            <wp:effectExtent l="0" t="0" r="3810" b="3810"/>
            <wp:docPr id="90" name="Picture 90">
              <a:extLst xmlns:a="http://schemas.openxmlformats.org/drawingml/2006/main">
                <a:ext uri="{FF2B5EF4-FFF2-40B4-BE49-F238E27FC236}">
                  <a16:creationId xmlns:a16="http://schemas.microsoft.com/office/drawing/2014/main" id="{0BA808FC-F518-5853-5852-8A4690E3A1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0BA808FC-F518-5853-5852-8A4690E3A1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212" cy="1350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BB9ED9" w14:textId="2ED84794" w:rsidR="00C41C14" w:rsidRDefault="00C41C14" w:rsidP="00D72106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A3ECE69" wp14:editId="64CD1886">
            <wp:extent cx="4626427" cy="647700"/>
            <wp:effectExtent l="0" t="0" r="3175" b="0"/>
            <wp:docPr id="91" name="Picture 91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0B717EC-578E-6609-B242-EC58F231E8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20B717EC-578E-6609-B242-EC58F231E8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633" cy="648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6BB0E6" w14:textId="3F133FF1" w:rsidR="005018B4" w:rsidRDefault="00C41C14" w:rsidP="00D72106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6088D6F1" wp14:editId="759B6DAD">
            <wp:extent cx="3995688" cy="617220"/>
            <wp:effectExtent l="0" t="0" r="5080" b="0"/>
            <wp:docPr id="92" name="Picture 92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D01E2BA-B0F9-49E5-3A67-A93CFDDB41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8D01E2BA-B0F9-49E5-3A67-A93CFDDB41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968" cy="61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E3D55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654FE5B5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4A903936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1778E335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0F086983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1B805BE1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1EAAC314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684D2471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18879DF4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542C9EA2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65EF3081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2CCF26B8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6D160556" w14:textId="77777777" w:rsidR="005018B4" w:rsidRDefault="005018B4" w:rsidP="00D72106">
      <w:pPr>
        <w:rPr>
          <w:b/>
          <w:bCs/>
          <w:noProof/>
          <w:sz w:val="32"/>
          <w:szCs w:val="32"/>
        </w:rPr>
      </w:pPr>
    </w:p>
    <w:p w14:paraId="595A7F3B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4884297D" w14:textId="642422DE" w:rsidR="001906B9" w:rsidRDefault="00E9500F" w:rsidP="00D72106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PARA 8 (WA LAU ANNANA)</w:t>
      </w:r>
    </w:p>
    <w:p w14:paraId="3C44171E" w14:textId="1B379CF6" w:rsidR="001906B9" w:rsidRDefault="001906B9" w:rsidP="00D72106">
      <w:pPr>
        <w:rPr>
          <w:b/>
          <w:bCs/>
          <w:noProof/>
          <w:sz w:val="32"/>
          <w:szCs w:val="32"/>
        </w:rPr>
      </w:pPr>
    </w:p>
    <w:p w14:paraId="3F8D52A6" w14:textId="20A1AE6B" w:rsidR="001906B9" w:rsidRDefault="001906B9" w:rsidP="001906B9">
      <w:pPr>
        <w:jc w:val="center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713F56D2" wp14:editId="29F75A9C">
            <wp:extent cx="4483570" cy="4539615"/>
            <wp:effectExtent l="76200" t="76200" r="127000" b="127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965" cy="45491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195D2D" w14:textId="77777777" w:rsidR="005018B4" w:rsidRDefault="005018B4" w:rsidP="005018B4">
      <w:pPr>
        <w:jc w:val="center"/>
        <w:rPr>
          <w:rFonts w:eastAsia="Times New Roman" w:cstheme="minorHAnsi"/>
          <w:b/>
          <w:bCs/>
          <w:color w:val="202124"/>
          <w:kern w:val="24"/>
          <w:sz w:val="32"/>
          <w:szCs w:val="32"/>
        </w:rPr>
      </w:pPr>
      <w:r w:rsidRPr="005018B4">
        <w:rPr>
          <w:rFonts w:eastAsia="Times New Roman" w:cstheme="minorHAnsi"/>
          <w:b/>
          <w:bCs/>
          <w:color w:val="202124"/>
          <w:kern w:val="24"/>
          <w:sz w:val="32"/>
          <w:szCs w:val="32"/>
        </w:rPr>
        <w:t xml:space="preserve">Medium oil    </w:t>
      </w:r>
    </w:p>
    <w:p w14:paraId="132F03C6" w14:textId="04065C8E" w:rsidR="005018B4" w:rsidRPr="005018B4" w:rsidRDefault="005018B4" w:rsidP="005018B4">
      <w:pPr>
        <w:jc w:val="center"/>
        <w:rPr>
          <w:rFonts w:eastAsia="Times New Roman" w:cstheme="minorHAnsi"/>
          <w:b/>
          <w:bCs/>
          <w:color w:val="202124"/>
          <w:kern w:val="24"/>
          <w:sz w:val="32"/>
          <w:szCs w:val="32"/>
        </w:rPr>
      </w:pPr>
      <w:r w:rsidRPr="005018B4">
        <w:rPr>
          <w:rFonts w:eastAsia="Times New Roman" w:cstheme="minorHAnsi"/>
          <w:b/>
          <w:bCs/>
          <w:color w:val="202124"/>
          <w:kern w:val="24"/>
          <w:sz w:val="32"/>
          <w:szCs w:val="32"/>
        </w:rPr>
        <w:t xml:space="preserve">  size 33x33</w:t>
      </w:r>
    </w:p>
    <w:p w14:paraId="6A1BFA3C" w14:textId="77777777" w:rsidR="005018B4" w:rsidRDefault="005018B4" w:rsidP="00E9500F">
      <w:pPr>
        <w:rPr>
          <w:b/>
          <w:bCs/>
          <w:noProof/>
          <w:sz w:val="32"/>
          <w:szCs w:val="32"/>
        </w:rPr>
      </w:pPr>
    </w:p>
    <w:p w14:paraId="75B06FB3" w14:textId="00D7992D" w:rsidR="00E9500F" w:rsidRDefault="00E9500F" w:rsidP="00E9500F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ILLUSTATION JUZZ 8:</w:t>
      </w:r>
    </w:p>
    <w:p w14:paraId="38C32B6E" w14:textId="5F059EF8" w:rsidR="00E9500F" w:rsidRPr="00E9500F" w:rsidRDefault="00E9500F" w:rsidP="00E9500F">
      <w:pPr>
        <w:rPr>
          <w:b/>
          <w:bCs/>
          <w:noProof/>
          <w:sz w:val="32"/>
          <w:szCs w:val="32"/>
        </w:rPr>
      </w:pPr>
      <w:r w:rsidRPr="00E9500F">
        <w:rPr>
          <w:rFonts w:eastAsia="Times New Roman" w:cstheme="minorHAnsi"/>
          <w:color w:val="202124"/>
          <w:kern w:val="24"/>
          <w:sz w:val="24"/>
          <w:szCs w:val="24"/>
        </w:rPr>
        <w:t>This paragraph has two parts:</w:t>
      </w:r>
    </w:p>
    <w:p w14:paraId="3265F9BF" w14:textId="77777777" w:rsidR="00E9500F" w:rsidRPr="00E9500F" w:rsidRDefault="00E9500F" w:rsidP="00E950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E9500F">
        <w:rPr>
          <w:rFonts w:eastAsia="Times New Roman" w:cstheme="minorHAnsi"/>
          <w:color w:val="202124"/>
          <w:kern w:val="24"/>
          <w:sz w:val="24"/>
          <w:szCs w:val="24"/>
        </w:rPr>
        <w:t>1. The rest of Surah Inam</w:t>
      </w:r>
    </w:p>
    <w:p w14:paraId="0D2AE59D" w14:textId="77777777" w:rsidR="00E9500F" w:rsidRPr="00E9500F" w:rsidRDefault="00E9500F" w:rsidP="00E950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E9500F">
        <w:rPr>
          <w:rFonts w:eastAsia="Times New Roman" w:cstheme="minorHAnsi"/>
          <w:color w:val="202124"/>
          <w:kern w:val="24"/>
          <w:sz w:val="24"/>
          <w:szCs w:val="24"/>
        </w:rPr>
        <w:t>2. The opening part of Surah A'raf</w:t>
      </w:r>
    </w:p>
    <w:p w14:paraId="41B7679D" w14:textId="77777777" w:rsidR="00E9500F" w:rsidRPr="00E9500F" w:rsidRDefault="00E9500F" w:rsidP="00E950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E9500F">
        <w:rPr>
          <w:rFonts w:eastAsia="Times New Roman" w:cstheme="minorHAnsi"/>
          <w:color w:val="202124"/>
          <w:kern w:val="24"/>
          <w:sz w:val="24"/>
          <w:szCs w:val="24"/>
        </w:rPr>
        <w:t> (First Part) The remaining part of Surah Inam contains four things:</w:t>
      </w:r>
    </w:p>
    <w:p w14:paraId="340ED8FD" w14:textId="3D78895A" w:rsidR="00E9500F" w:rsidRPr="00E9500F" w:rsidRDefault="00E9500F" w:rsidP="00E950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E9500F">
        <w:rPr>
          <w:rFonts w:eastAsia="Times New Roman" w:cstheme="minorHAnsi"/>
          <w:color w:val="202124"/>
          <w:kern w:val="24"/>
          <w:sz w:val="24"/>
          <w:szCs w:val="24"/>
        </w:rPr>
        <w:t>1. Peace be upon the Prophet (peace be upon him).</w:t>
      </w:r>
      <w:r w:rsidR="00A8532F">
        <w:rPr>
          <w:rFonts w:eastAsia="Times New Roman" w:cstheme="minorHAnsi"/>
          <w:color w:val="202124"/>
          <w:kern w:val="24"/>
          <w:sz w:val="24"/>
          <w:szCs w:val="24"/>
        </w:rPr>
        <w:t xml:space="preserve">           </w:t>
      </w:r>
    </w:p>
    <w:p w14:paraId="38A72B6A" w14:textId="77777777" w:rsidR="00E9500F" w:rsidRPr="00E9500F" w:rsidRDefault="00E9500F" w:rsidP="00E950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E9500F">
        <w:rPr>
          <w:rFonts w:eastAsia="Times New Roman" w:cstheme="minorHAnsi"/>
          <w:color w:val="202124"/>
          <w:kern w:val="24"/>
          <w:sz w:val="24"/>
          <w:szCs w:val="24"/>
        </w:rPr>
        <w:t>2. Four follies of the polytheists</w:t>
      </w:r>
    </w:p>
    <w:p w14:paraId="0039629E" w14:textId="77777777" w:rsidR="00E9500F" w:rsidRPr="00E9500F" w:rsidRDefault="00E9500F" w:rsidP="00E950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E9500F">
        <w:rPr>
          <w:rFonts w:eastAsia="Times New Roman" w:cstheme="minorHAnsi"/>
          <w:color w:val="202124"/>
          <w:kern w:val="24"/>
          <w:sz w:val="24"/>
          <w:szCs w:val="24"/>
        </w:rPr>
        <w:t>3. Two blessings of Allah Ta'ala</w:t>
      </w:r>
    </w:p>
    <w:p w14:paraId="5B0C062E" w14:textId="0DE867C3" w:rsidR="00E9500F" w:rsidRDefault="00E9500F" w:rsidP="00E950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  <w:r w:rsidRPr="00E9500F">
        <w:rPr>
          <w:rFonts w:eastAsia="Times New Roman" w:cstheme="minorHAnsi"/>
          <w:color w:val="202124"/>
          <w:kern w:val="24"/>
          <w:sz w:val="24"/>
          <w:szCs w:val="24"/>
        </w:rPr>
        <w:t>4. The Ten Commandments</w:t>
      </w:r>
    </w:p>
    <w:p w14:paraId="27E1525F" w14:textId="77777777" w:rsidR="00E9500F" w:rsidRPr="00E9500F" w:rsidRDefault="00E9500F" w:rsidP="00E950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540" w:lineRule="exact"/>
        <w:rPr>
          <w:rFonts w:eastAsia="Times New Roman" w:cstheme="minorHAnsi"/>
          <w:sz w:val="24"/>
          <w:szCs w:val="24"/>
        </w:rPr>
      </w:pPr>
    </w:p>
    <w:p w14:paraId="4494FBF6" w14:textId="67F4B4C7" w:rsidR="001906B9" w:rsidRDefault="00E9500F" w:rsidP="00E9500F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FC6895C" wp14:editId="5E906F27">
            <wp:extent cx="3065562" cy="742908"/>
            <wp:effectExtent l="0" t="0" r="1905" b="635"/>
            <wp:docPr id="32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610DE334-0F4F-9DF3-2E13-5F08FA0A9A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610DE334-0F4F-9DF3-2E13-5F08FA0A9A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562" cy="74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30FA1" w14:textId="6523A12B" w:rsidR="001906B9" w:rsidRDefault="00E9500F" w:rsidP="00E9500F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22EAEE9A" wp14:editId="29D046B7">
            <wp:extent cx="3142410" cy="520889"/>
            <wp:effectExtent l="0" t="0" r="1270" b="0"/>
            <wp:docPr id="33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AE547C1D-3697-DF42-8020-A17F5AE706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AE547C1D-3697-DF42-8020-A17F5AE706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410" cy="52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F44BD" w14:textId="4E42F20F" w:rsidR="001906B9" w:rsidRDefault="00E9500F" w:rsidP="001906B9">
      <w:pPr>
        <w:jc w:val="center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94D0AEE" wp14:editId="1BA9325E">
            <wp:extent cx="3197918" cy="3069830"/>
            <wp:effectExtent l="0" t="0" r="2540" b="0"/>
            <wp:docPr id="34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CF1EC8AA-E5C6-35ED-30DE-117CC74C7F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CF1EC8AA-E5C6-35ED-30DE-117CC74C7F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918" cy="306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BAFBB" w14:textId="187CD8FD" w:rsidR="00E9500F" w:rsidRDefault="00E9500F" w:rsidP="001906B9">
      <w:pPr>
        <w:jc w:val="center"/>
        <w:rPr>
          <w:b/>
          <w:bCs/>
          <w:noProof/>
          <w:sz w:val="32"/>
          <w:szCs w:val="32"/>
        </w:rPr>
      </w:pPr>
    </w:p>
    <w:p w14:paraId="089D19A9" w14:textId="12463182" w:rsidR="009A0FE3" w:rsidRDefault="003B5B93" w:rsidP="003B5B9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29E600F3" wp14:editId="77BF3102">
            <wp:extent cx="3513655" cy="363892"/>
            <wp:effectExtent l="0" t="0" r="0" b="0"/>
            <wp:docPr id="80" name="Picture 80">
              <a:extLst xmlns:a="http://schemas.openxmlformats.org/drawingml/2006/main">
                <a:ext uri="{FF2B5EF4-FFF2-40B4-BE49-F238E27FC236}">
                  <a16:creationId xmlns:a16="http://schemas.microsoft.com/office/drawing/2014/main" id="{6169B3CF-E272-6B0B-3966-19DDDCD58B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6169B3CF-E272-6B0B-3966-19DDDCD58B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655" cy="36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67538" w14:textId="16BC3ECC" w:rsidR="003B5B93" w:rsidRDefault="003B5B93" w:rsidP="003B5B9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C328DE4" wp14:editId="3A7A4DB4">
            <wp:extent cx="4062676" cy="750289"/>
            <wp:effectExtent l="0" t="0" r="0" b="0"/>
            <wp:docPr id="81" name="Picture 8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EDDCE3E-7042-76EE-00CF-602EA0A51D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Graphical user interface, text, application, email&#10;&#10;Description automatically generated">
                      <a:extLst>
                        <a:ext uri="{FF2B5EF4-FFF2-40B4-BE49-F238E27FC236}">
                          <a16:creationId xmlns:a16="http://schemas.microsoft.com/office/drawing/2014/main" id="{FEDDCE3E-7042-76EE-00CF-602EA0A51D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676" cy="75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F59CC" w14:textId="152CC731" w:rsidR="003B5B93" w:rsidRDefault="003B5B93" w:rsidP="003B5B9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1E27119" wp14:editId="1719C52B">
            <wp:extent cx="3612468" cy="1740420"/>
            <wp:effectExtent l="0" t="0" r="7620" b="0"/>
            <wp:docPr id="82" name="Picture 8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210A8D0-9D8B-F615-A0FC-85F88CDA37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Graphical user interface, text, application, email&#10;&#10;Description automatically generated">
                      <a:extLst>
                        <a:ext uri="{FF2B5EF4-FFF2-40B4-BE49-F238E27FC236}">
                          <a16:creationId xmlns:a16="http://schemas.microsoft.com/office/drawing/2014/main" id="{0210A8D0-9D8B-F615-A0FC-85F88CDA37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468" cy="17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C666F" w14:textId="2258C1A6" w:rsidR="003B5B93" w:rsidRDefault="003B5B93" w:rsidP="003B5B9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C35252B" wp14:editId="6DDF9233">
            <wp:extent cx="3281545" cy="1877061"/>
            <wp:effectExtent l="0" t="0" r="0" b="8890"/>
            <wp:docPr id="83" name="Picture 83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ACEE407-E719-F511-275D-6E16B8D2F1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BACEE407-E719-F511-275D-6E16B8D2F1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545" cy="187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11F37" w14:textId="143823E0" w:rsidR="003B5B93" w:rsidRDefault="003B5B93" w:rsidP="009A0FE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48C4FBED" wp14:editId="48018BBD">
            <wp:extent cx="3554524" cy="2186296"/>
            <wp:effectExtent l="0" t="0" r="8255" b="5080"/>
            <wp:docPr id="84" name="Picture 84" descr="Text, let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F70D709-8170-BE6E-7419-DB84515FC3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Text, letter&#10;&#10;Description automatically generated">
                      <a:extLst>
                        <a:ext uri="{FF2B5EF4-FFF2-40B4-BE49-F238E27FC236}">
                          <a16:creationId xmlns:a16="http://schemas.microsoft.com/office/drawing/2014/main" id="{3F70D709-8170-BE6E-7419-DB84515FC3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524" cy="218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1B36C" w14:textId="77777777" w:rsidR="003B5B93" w:rsidRDefault="003B5B93" w:rsidP="009A0FE3">
      <w:pPr>
        <w:rPr>
          <w:b/>
          <w:bCs/>
          <w:noProof/>
          <w:sz w:val="32"/>
          <w:szCs w:val="32"/>
        </w:rPr>
      </w:pPr>
    </w:p>
    <w:p w14:paraId="3B58BF29" w14:textId="77777777" w:rsidR="003B5B93" w:rsidRDefault="003B5B93" w:rsidP="009A0FE3">
      <w:pPr>
        <w:rPr>
          <w:b/>
          <w:bCs/>
          <w:noProof/>
          <w:sz w:val="32"/>
          <w:szCs w:val="32"/>
        </w:rPr>
      </w:pPr>
    </w:p>
    <w:p w14:paraId="600CEB22" w14:textId="77777777" w:rsidR="003B5B93" w:rsidRDefault="003B5B93" w:rsidP="009A0FE3">
      <w:pPr>
        <w:rPr>
          <w:b/>
          <w:bCs/>
          <w:noProof/>
          <w:sz w:val="32"/>
          <w:szCs w:val="32"/>
        </w:rPr>
      </w:pPr>
    </w:p>
    <w:p w14:paraId="47295A5F" w14:textId="56AA585E" w:rsidR="009A0FE3" w:rsidRDefault="009A0FE3" w:rsidP="009A0FE3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PARA 9 (QALAL MALAO):</w:t>
      </w:r>
    </w:p>
    <w:p w14:paraId="1F474AFC" w14:textId="778F1759" w:rsidR="001906B9" w:rsidRDefault="001906B9" w:rsidP="001906B9">
      <w:pPr>
        <w:jc w:val="center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72146E71" wp14:editId="4400641B">
            <wp:extent cx="3291360" cy="4624460"/>
            <wp:effectExtent l="76200" t="76200" r="137795" b="13843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830" cy="46602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B14BAD" w14:textId="77777777" w:rsidR="005018B4" w:rsidRDefault="005018B4" w:rsidP="005018B4">
      <w:pPr>
        <w:jc w:val="center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 xml:space="preserve">Medium oil+Acrylic      </w:t>
      </w:r>
    </w:p>
    <w:p w14:paraId="0CA31512" w14:textId="34252961" w:rsidR="005018B4" w:rsidRDefault="005018B4" w:rsidP="005018B4">
      <w:pPr>
        <w:jc w:val="center"/>
        <w:rPr>
          <w:b/>
          <w:bCs/>
          <w:noProof/>
          <w:sz w:val="32"/>
          <w:szCs w:val="32"/>
        </w:rPr>
      </w:pPr>
      <w:r>
        <w:rPr>
          <w:rFonts w:hAnsi="Calibri"/>
          <w:b/>
          <w:bCs/>
          <w:color w:val="000000" w:themeColor="text1"/>
          <w:kern w:val="24"/>
          <w:sz w:val="32"/>
          <w:szCs w:val="32"/>
        </w:rPr>
        <w:t>Paper</w:t>
      </w:r>
      <w:r>
        <w:rPr>
          <w:b/>
          <w:bCs/>
          <w:noProof/>
          <w:sz w:val="32"/>
          <w:szCs w:val="32"/>
        </w:rPr>
        <w:t xml:space="preserve"> canvas size 41x30</w:t>
      </w:r>
    </w:p>
    <w:p w14:paraId="51968513" w14:textId="77777777" w:rsidR="005018B4" w:rsidRDefault="005018B4" w:rsidP="00CD1AD8">
      <w:pPr>
        <w:rPr>
          <w:b/>
          <w:bCs/>
          <w:noProof/>
          <w:sz w:val="32"/>
          <w:szCs w:val="32"/>
        </w:rPr>
      </w:pPr>
    </w:p>
    <w:p w14:paraId="30744D01" w14:textId="77777777" w:rsidR="005018B4" w:rsidRDefault="005018B4" w:rsidP="00CD1AD8">
      <w:pPr>
        <w:rPr>
          <w:b/>
          <w:bCs/>
          <w:noProof/>
          <w:sz w:val="32"/>
          <w:szCs w:val="32"/>
        </w:rPr>
      </w:pPr>
    </w:p>
    <w:p w14:paraId="36D1DEC1" w14:textId="77777777" w:rsidR="005018B4" w:rsidRDefault="005018B4" w:rsidP="00CD1AD8">
      <w:pPr>
        <w:rPr>
          <w:b/>
          <w:bCs/>
          <w:noProof/>
          <w:sz w:val="32"/>
          <w:szCs w:val="32"/>
        </w:rPr>
      </w:pPr>
    </w:p>
    <w:p w14:paraId="49F8C4EF" w14:textId="77777777" w:rsidR="005018B4" w:rsidRDefault="005018B4" w:rsidP="00CD1AD8">
      <w:pPr>
        <w:rPr>
          <w:b/>
          <w:bCs/>
          <w:noProof/>
          <w:sz w:val="32"/>
          <w:szCs w:val="32"/>
        </w:rPr>
      </w:pPr>
    </w:p>
    <w:p w14:paraId="2E1031B1" w14:textId="77777777" w:rsidR="005018B4" w:rsidRDefault="005018B4" w:rsidP="00CD1AD8">
      <w:pPr>
        <w:rPr>
          <w:b/>
          <w:bCs/>
          <w:noProof/>
          <w:sz w:val="32"/>
          <w:szCs w:val="32"/>
        </w:rPr>
      </w:pPr>
    </w:p>
    <w:p w14:paraId="79EEC483" w14:textId="77777777" w:rsidR="005018B4" w:rsidRDefault="005018B4" w:rsidP="00CD1AD8">
      <w:pPr>
        <w:rPr>
          <w:b/>
          <w:bCs/>
          <w:noProof/>
          <w:sz w:val="32"/>
          <w:szCs w:val="32"/>
        </w:rPr>
      </w:pPr>
    </w:p>
    <w:p w14:paraId="29D814CC" w14:textId="3E4F0E92" w:rsidR="001906B9" w:rsidRPr="00CD1AD8" w:rsidRDefault="00CD1AD8" w:rsidP="00CD1AD8">
      <w:pPr>
        <w:rPr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ILLUSTATION:</w:t>
      </w:r>
    </w:p>
    <w:p w14:paraId="1642D01F" w14:textId="09A19005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 xml:space="preserve">Summary Ninth Para 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1C36E96A" w14:textId="77777777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This juz has two parts:</w:t>
      </w:r>
    </w:p>
    <w:p w14:paraId="01A54B2C" w14:textId="79B0AB1E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1. The remainder of Surah A'raf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3D418B49" w14:textId="6CC91828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2. The opening part of Surah Anfal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1689411F" w14:textId="77777777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(1) There are six things in the remaining part of Surah A'raf:</w:t>
      </w:r>
    </w:p>
    <w:p w14:paraId="2A93F9C9" w14:textId="77777777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1. The detailed story of Hazrat Musa (peace be upon him).</w:t>
      </w:r>
    </w:p>
    <w:p w14:paraId="09E25E5A" w14:textId="457D2389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2. Mention of the era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4C4A5D5D" w14:textId="2E672181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3. The story of Balaam bin Baawra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5BEC9B3D" w14:textId="0FAE57B3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4. All disbelievers are like cattle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1F0C66ED" w14:textId="1F8A1758" w:rsidR="00CD1AD8" w:rsidRPr="00CD1AD8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5. No one knows the Day of Resurrection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39D55DED" w14:textId="09FBD538" w:rsidR="00CD1AD8" w:rsidRPr="005018B4" w:rsidRDefault="00CD1AD8" w:rsidP="00CD1AD8">
      <w:pPr>
        <w:numPr>
          <w:ilvl w:val="0"/>
          <w:numId w:val="13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D1AD8">
        <w:rPr>
          <w:rFonts w:eastAsiaTheme="minorEastAsia" w:hAnsi="Calibri"/>
          <w:color w:val="000000" w:themeColor="text1"/>
          <w:kern w:val="24"/>
          <w:sz w:val="24"/>
          <w:szCs w:val="24"/>
        </w:rPr>
        <w:t>6. The Greatness of the Qur'an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1D2F8496" w14:textId="42FE2DA8" w:rsidR="005018B4" w:rsidRDefault="005018B4" w:rsidP="005018B4">
      <w:p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eastAsiaTheme="minorEastAsia" w:hAnsi="Calibri"/>
          <w:color w:val="000000" w:themeColor="text1"/>
          <w:kern w:val="24"/>
          <w:sz w:val="24"/>
          <w:szCs w:val="24"/>
        </w:rPr>
      </w:pPr>
    </w:p>
    <w:p w14:paraId="2C2A6498" w14:textId="77777777" w:rsidR="005018B4" w:rsidRPr="00CD1AD8" w:rsidRDefault="005018B4" w:rsidP="005018B4">
      <w:p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14:paraId="1318592D" w14:textId="6B3E4434" w:rsidR="001906B9" w:rsidRDefault="00CD1AD8" w:rsidP="00CD1AD8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74A0FD3" wp14:editId="6C87D138">
            <wp:extent cx="3448373" cy="1594870"/>
            <wp:effectExtent l="0" t="0" r="0" b="5715"/>
            <wp:docPr id="35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17E84E63-ECFC-12EB-3284-60C430FF69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17E84E63-ECFC-12EB-3284-60C430FF69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415" cy="1620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581955" w14:textId="56928C9B" w:rsidR="001906B9" w:rsidRDefault="00CD1AD8" w:rsidP="00AF574A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4C96C04" wp14:editId="6CBEB54D">
            <wp:extent cx="4116351" cy="1286359"/>
            <wp:effectExtent l="0" t="0" r="0" b="9525"/>
            <wp:docPr id="36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5E2C4130-7B7F-96E5-DF8E-3CCC174A82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5E2C4130-7B7F-96E5-DF8E-3CCC174A82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320" cy="1300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216384" w14:textId="6379DB29" w:rsidR="001906B9" w:rsidRDefault="00CD1AD8" w:rsidP="00CD1AD8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4D98EC8" wp14:editId="27071A8E">
            <wp:extent cx="3444337" cy="2402424"/>
            <wp:effectExtent l="0" t="0" r="3810" b="0"/>
            <wp:docPr id="37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88026864-649B-5A17-0805-116C638EF1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88026864-649B-5A17-0805-116C638EF1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555" cy="2422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447286" w14:textId="79494D00" w:rsidR="001906B9" w:rsidRDefault="00CD1AD8" w:rsidP="00CD1AD8">
      <w:pPr>
        <w:jc w:val="center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8AFF3F9" wp14:editId="59E0F43C">
            <wp:extent cx="3281605" cy="2288918"/>
            <wp:effectExtent l="0" t="0" r="0" b="0"/>
            <wp:docPr id="38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88026864-649B-5A17-0805-116C638EF1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88026864-649B-5A17-0805-116C638EF1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792" cy="2304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B739A7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4878B769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444A260D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58A2F163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46019AA0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79F270BF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707F0146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4699200C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788B712F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530F6059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08E28B90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7E42128F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67F09A7C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46DE6FBA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32718442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3470FA5F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0C1BFDDA" w14:textId="47EB999D" w:rsidR="00093233" w:rsidRDefault="00093233" w:rsidP="00093233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PARA 10 (WA A’ LAMU):</w:t>
      </w:r>
    </w:p>
    <w:p w14:paraId="7FFB9F31" w14:textId="6BBF8185" w:rsidR="001906B9" w:rsidRDefault="00093233" w:rsidP="005018B4">
      <w:pPr>
        <w:jc w:val="center"/>
        <w:rPr>
          <w:b/>
          <w:bCs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AC565F" wp14:editId="3C85C5F2">
                <wp:simplePos x="0" y="0"/>
                <wp:positionH relativeFrom="margin">
                  <wp:posOffset>838200</wp:posOffset>
                </wp:positionH>
                <wp:positionV relativeFrom="paragraph">
                  <wp:posOffset>5212080</wp:posOffset>
                </wp:positionV>
                <wp:extent cx="4448175" cy="780382"/>
                <wp:effectExtent l="0" t="0" r="0" b="0"/>
                <wp:wrapNone/>
                <wp:docPr id="39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8175" cy="78038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F1C003" w14:textId="525ACB6C" w:rsidR="00093233" w:rsidRPr="00093233" w:rsidRDefault="00093233" w:rsidP="00093233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3233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Medium oil</w:t>
                            </w:r>
                            <w:r w:rsidR="00A8532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+Acrylic</w:t>
                            </w:r>
                          </w:p>
                          <w:p w14:paraId="2D600AC2" w14:textId="0A885F9D" w:rsidR="00093233" w:rsidRPr="00093233" w:rsidRDefault="007C5057" w:rsidP="00093233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Paper</w:t>
                            </w:r>
                            <w:r w:rsidRPr="00093233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93233" w:rsidRPr="00093233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Canvas Size</w:t>
                            </w:r>
                            <w:r w:rsidR="00093233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bookmarkStart w:id="6" w:name="_Hlk128774183"/>
                            <w:r w:rsidR="00093233" w:rsidRPr="00A45D5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3</w:t>
                            </w:r>
                            <w:r w:rsidR="00F82746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4x41</w:t>
                            </w:r>
                            <w:r w:rsidR="00093233" w:rsidRPr="00A45D5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bookmarkEnd w:id="6"/>
                            <w:r w:rsidR="00093233" w:rsidRPr="00A45D5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inches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C565F" id="TextBox 5" o:spid="_x0000_s1027" type="#_x0000_t202" style="position:absolute;left:0;text-align:left;margin-left:66pt;margin-top:410.4pt;width:350.25pt;height:61.4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" filled="f" stroked="f">
                <v:textbox>
                  <w:txbxContent>
                    <w:p w14:paraId="38F1C003" w14:textId="525ACB6C" w:rsidR="00093233" w:rsidRPr="00093233" w:rsidRDefault="00093233" w:rsidP="00093233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093233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Medium oil</w:t>
                      </w:r>
                      <w:r w:rsidR="00A8532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+Acrylic</w:t>
                      </w:r>
                    </w:p>
                    <w:p w14:paraId="2D600AC2" w14:textId="0A885F9D" w:rsidR="00093233" w:rsidRPr="00093233" w:rsidRDefault="007C5057" w:rsidP="00093233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Paper</w:t>
                      </w:r>
                      <w:r w:rsidRPr="00093233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093233" w:rsidRPr="00093233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Canvas Size</w:t>
                      </w:r>
                      <w:r w:rsidR="00093233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bookmarkStart w:id="8" w:name="_Hlk128774183"/>
                      <w:r w:rsidR="00093233" w:rsidRPr="00A45D5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3</w:t>
                      </w:r>
                      <w:r w:rsidR="00F82746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4x41</w:t>
                      </w:r>
                      <w:r w:rsidR="00093233" w:rsidRPr="00A45D5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bookmarkEnd w:id="8"/>
                      <w:r w:rsidR="00093233" w:rsidRPr="00A45D5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inches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06B9">
        <w:rPr>
          <w:b/>
          <w:bCs/>
          <w:noProof/>
          <w:sz w:val="32"/>
          <w:szCs w:val="32"/>
        </w:rPr>
        <w:drawing>
          <wp:inline distT="0" distB="0" distL="0" distR="0" wp14:anchorId="2E577BA7" wp14:editId="335BE386">
            <wp:extent cx="4472940" cy="5008117"/>
            <wp:effectExtent l="76200" t="76200" r="137160" b="135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2383" cy="50186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C6D4DE" w14:textId="77777777" w:rsidR="00AF574A" w:rsidRDefault="00AF574A" w:rsidP="00093233">
      <w:pPr>
        <w:rPr>
          <w:b/>
          <w:bCs/>
          <w:noProof/>
          <w:sz w:val="32"/>
          <w:szCs w:val="32"/>
        </w:rPr>
      </w:pPr>
    </w:p>
    <w:p w14:paraId="38688FF3" w14:textId="77777777" w:rsidR="00AF574A" w:rsidRDefault="00AF574A" w:rsidP="00093233">
      <w:pPr>
        <w:rPr>
          <w:b/>
          <w:bCs/>
          <w:noProof/>
          <w:sz w:val="32"/>
          <w:szCs w:val="32"/>
        </w:rPr>
      </w:pPr>
    </w:p>
    <w:p w14:paraId="78588FF7" w14:textId="77777777" w:rsidR="00AF574A" w:rsidRDefault="00AF574A" w:rsidP="00093233">
      <w:pPr>
        <w:rPr>
          <w:b/>
          <w:bCs/>
          <w:noProof/>
          <w:sz w:val="32"/>
          <w:szCs w:val="32"/>
        </w:rPr>
      </w:pPr>
    </w:p>
    <w:p w14:paraId="76D8185D" w14:textId="77777777" w:rsidR="00AF574A" w:rsidRDefault="00AF574A" w:rsidP="00093233">
      <w:pPr>
        <w:rPr>
          <w:b/>
          <w:bCs/>
          <w:noProof/>
          <w:sz w:val="32"/>
          <w:szCs w:val="32"/>
        </w:rPr>
      </w:pPr>
    </w:p>
    <w:p w14:paraId="347C6ACC" w14:textId="77777777" w:rsidR="00AF574A" w:rsidRDefault="00AF574A" w:rsidP="00093233">
      <w:pPr>
        <w:rPr>
          <w:b/>
          <w:bCs/>
          <w:noProof/>
          <w:sz w:val="32"/>
          <w:szCs w:val="32"/>
        </w:rPr>
      </w:pPr>
    </w:p>
    <w:p w14:paraId="0F888EF2" w14:textId="77777777" w:rsidR="00AF574A" w:rsidRDefault="00AF574A" w:rsidP="00093233">
      <w:pPr>
        <w:rPr>
          <w:b/>
          <w:bCs/>
          <w:noProof/>
          <w:sz w:val="32"/>
          <w:szCs w:val="32"/>
        </w:rPr>
      </w:pPr>
    </w:p>
    <w:p w14:paraId="38F2C097" w14:textId="77777777" w:rsidR="00AF574A" w:rsidRDefault="00AF574A" w:rsidP="00093233">
      <w:pPr>
        <w:rPr>
          <w:b/>
          <w:bCs/>
          <w:noProof/>
          <w:sz w:val="32"/>
          <w:szCs w:val="32"/>
        </w:rPr>
      </w:pPr>
    </w:p>
    <w:p w14:paraId="5AC6CC6A" w14:textId="53D33DEA" w:rsidR="001906B9" w:rsidRDefault="00093233" w:rsidP="00093233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ILLUSTRATION:</w:t>
      </w:r>
    </w:p>
    <w:p w14:paraId="4D5471BB" w14:textId="77777777" w:rsidR="00093233" w:rsidRPr="00093233" w:rsidRDefault="00093233" w:rsidP="00093233">
      <w:pPr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>This para has two parts:</w:t>
      </w:r>
    </w:p>
    <w:p w14:paraId="3B9BE2F5" w14:textId="61769B6F" w:rsidR="00093233" w:rsidRPr="00093233" w:rsidRDefault="00093233" w:rsidP="00093233">
      <w:pPr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>1. The remainder of Surah Anfal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58C172A8" w14:textId="6002F7B3" w:rsidR="00093233" w:rsidRPr="00AF574A" w:rsidRDefault="00093233" w:rsidP="00AF574A">
      <w:pPr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 xml:space="preserve">2. The opening part of Surah </w:t>
      </w:r>
      <w:proofErr w:type="spellStart"/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>Towbah</w:t>
      </w:r>
      <w:proofErr w:type="spellEnd"/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  <w:r w:rsidRPr="00AF574A">
        <w:rPr>
          <w:rFonts w:eastAsiaTheme="minorEastAsia" w:hAnsi="Calibri"/>
          <w:color w:val="000000" w:themeColor="text1"/>
          <w:kern w:val="24"/>
          <w:sz w:val="24"/>
          <w:szCs w:val="24"/>
        </w:rPr>
        <w:t> </w:t>
      </w:r>
    </w:p>
    <w:p w14:paraId="105880E8" w14:textId="4C07E4B4" w:rsidR="00093233" w:rsidRPr="00093233" w:rsidRDefault="00093233" w:rsidP="00093233">
      <w:pPr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 xml:space="preserve"> There are five things in the remaining part of Surah Anfal:</w:t>
      </w:r>
    </w:p>
    <w:p w14:paraId="2E561102" w14:textId="612EF4EA" w:rsidR="00093233" w:rsidRPr="00093233" w:rsidRDefault="00093233" w:rsidP="00093233">
      <w:pPr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>1. Order of booty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36D75391" w14:textId="111802C5" w:rsidR="00093233" w:rsidRPr="00093233" w:rsidRDefault="00093233" w:rsidP="00093233">
      <w:pPr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>2. Circumstances of the Battle of Badr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7DADB358" w14:textId="40AEE871" w:rsidR="00093233" w:rsidRPr="00093233" w:rsidRDefault="00093233" w:rsidP="00093233">
      <w:pPr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>3. Four reasons for Allah's help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0BC636BA" w14:textId="2CE0A1E0" w:rsidR="00093233" w:rsidRPr="00093233" w:rsidRDefault="00093233" w:rsidP="00093233">
      <w:pPr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>4. War Instructions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5AB3D564" w14:textId="127D67E3" w:rsidR="00093233" w:rsidRPr="00093233" w:rsidRDefault="00093233" w:rsidP="00093233">
      <w:pPr>
        <w:pStyle w:val="ListParagraph"/>
        <w:numPr>
          <w:ilvl w:val="0"/>
          <w:numId w:val="14"/>
        </w:numPr>
        <w:rPr>
          <w:b/>
          <w:bCs/>
          <w:noProof/>
          <w:sz w:val="24"/>
          <w:szCs w:val="24"/>
        </w:rPr>
      </w:pPr>
      <w:r w:rsidRPr="00093233">
        <w:rPr>
          <w:rFonts w:eastAsiaTheme="minorEastAsia" w:hAnsi="Calibri"/>
          <w:color w:val="000000" w:themeColor="text1"/>
          <w:kern w:val="24"/>
          <w:sz w:val="24"/>
          <w:szCs w:val="24"/>
        </w:rPr>
        <w:t>Virtues of Hijra and Nusrat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70072FE7" w14:textId="77777777" w:rsidR="00093233" w:rsidRPr="00093233" w:rsidRDefault="00093233" w:rsidP="00093233">
      <w:pPr>
        <w:rPr>
          <w:b/>
          <w:bCs/>
          <w:noProof/>
          <w:sz w:val="24"/>
          <w:szCs w:val="24"/>
        </w:rPr>
      </w:pPr>
    </w:p>
    <w:p w14:paraId="77D1183E" w14:textId="41F1F00F" w:rsidR="001906B9" w:rsidRDefault="00093233" w:rsidP="0009323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630E513F" wp14:editId="374FC8A9">
            <wp:extent cx="3418428" cy="3256053"/>
            <wp:effectExtent l="0" t="0" r="0" b="1905"/>
            <wp:docPr id="4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5EF7B687-B961-29FA-7311-19D0FC189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5EF7B687-B961-29FA-7311-19D0FC1899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264" cy="3265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9344F0" w14:textId="5DA9EFB5" w:rsidR="00093233" w:rsidRDefault="00093233" w:rsidP="0009323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B5DC89F" wp14:editId="3458C367">
            <wp:extent cx="3161654" cy="490056"/>
            <wp:effectExtent l="0" t="0" r="1270" b="5715"/>
            <wp:docPr id="41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FE003610-B1DD-51F6-2A7A-C438DB5B69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FE003610-B1DD-51F6-2A7A-C438DB5B69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867" cy="492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80C995" w14:textId="4055E225" w:rsidR="001906B9" w:rsidRDefault="00093233" w:rsidP="00093233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9D18E31" wp14:editId="58B237A7">
            <wp:extent cx="3451161" cy="1177871"/>
            <wp:effectExtent l="0" t="0" r="0" b="3810"/>
            <wp:docPr id="42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701F63BF-AE34-2D7A-0B3E-F046AEF3A1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701F63BF-AE34-2D7A-0B3E-F046AEF3A1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472836" cy="118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DB3AC" w14:textId="7441CFD6" w:rsidR="001906B9" w:rsidRDefault="00093233" w:rsidP="00093233">
      <w:pPr>
        <w:jc w:val="both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BCF2AF2" wp14:editId="75AF5676">
            <wp:extent cx="3961615" cy="689674"/>
            <wp:effectExtent l="0" t="0" r="1270" b="0"/>
            <wp:docPr id="43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A6367BB8-3B02-AC04-7347-9E4429B625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A6367BB8-3B02-AC04-7347-9E4429B625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436" cy="69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EC29D" w14:textId="048AC8F9" w:rsidR="001906B9" w:rsidRDefault="001906B9" w:rsidP="00093233">
      <w:pPr>
        <w:rPr>
          <w:b/>
          <w:bCs/>
          <w:noProof/>
          <w:sz w:val="32"/>
          <w:szCs w:val="32"/>
        </w:rPr>
      </w:pPr>
    </w:p>
    <w:p w14:paraId="5B4CA44B" w14:textId="2647A5AF" w:rsidR="00093233" w:rsidRDefault="00093233" w:rsidP="00093233">
      <w:pPr>
        <w:rPr>
          <w:b/>
          <w:bCs/>
          <w:noProof/>
          <w:sz w:val="32"/>
          <w:szCs w:val="32"/>
        </w:rPr>
      </w:pPr>
    </w:p>
    <w:p w14:paraId="502655FC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26A36242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63729D60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4F7446E6" w14:textId="77777777" w:rsidR="005018B4" w:rsidRDefault="005018B4" w:rsidP="00093233">
      <w:pPr>
        <w:rPr>
          <w:b/>
          <w:bCs/>
          <w:noProof/>
          <w:sz w:val="32"/>
          <w:szCs w:val="32"/>
        </w:rPr>
      </w:pPr>
    </w:p>
    <w:p w14:paraId="63D5AA2D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54598ED4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65173A8E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551E0FBF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5B725495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10414AD7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508C7233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7945A918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1FCE800F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1569288F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522B24A3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3D570E90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74399698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7572D3CA" w14:textId="77777777" w:rsidR="00D8059A" w:rsidRDefault="00D8059A" w:rsidP="00093233">
      <w:pPr>
        <w:rPr>
          <w:b/>
          <w:bCs/>
          <w:noProof/>
          <w:sz w:val="32"/>
          <w:szCs w:val="32"/>
        </w:rPr>
      </w:pPr>
    </w:p>
    <w:p w14:paraId="372442B2" w14:textId="6053445F" w:rsidR="00093233" w:rsidRDefault="00CA6662" w:rsidP="00093233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PARA 11( YA TA ZAROON):</w:t>
      </w:r>
    </w:p>
    <w:p w14:paraId="74E15097" w14:textId="24BAB2B4" w:rsidR="001906B9" w:rsidRDefault="001906B9" w:rsidP="001906B9">
      <w:pPr>
        <w:jc w:val="center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4A5FEDFB" wp14:editId="4649A7C0">
            <wp:extent cx="3860370" cy="4458959"/>
            <wp:effectExtent l="76200" t="76200" r="140335" b="132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329" cy="44831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666614" w14:textId="752550EE" w:rsidR="001906B9" w:rsidRDefault="00F608BE" w:rsidP="001906B9">
      <w:pPr>
        <w:jc w:val="center"/>
        <w:rPr>
          <w:b/>
          <w:bCs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B2B5BCC" wp14:editId="484A8509">
                <wp:simplePos x="0" y="0"/>
                <wp:positionH relativeFrom="column">
                  <wp:posOffset>1371600</wp:posOffset>
                </wp:positionH>
                <wp:positionV relativeFrom="paragraph">
                  <wp:posOffset>14605</wp:posOffset>
                </wp:positionV>
                <wp:extent cx="3333750" cy="923330"/>
                <wp:effectExtent l="0" t="0" r="0" b="0"/>
                <wp:wrapNone/>
                <wp:docPr id="31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9233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CBC967" w14:textId="042BC793" w:rsidR="00F608BE" w:rsidRPr="00F608BE" w:rsidRDefault="00F608BE" w:rsidP="00F608BE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F608BE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Medium oil</w:t>
                            </w:r>
                          </w:p>
                          <w:p w14:paraId="36FA4BA3" w14:textId="0EE8FC0B" w:rsidR="00F608BE" w:rsidRPr="00F608BE" w:rsidRDefault="00A8532F" w:rsidP="00F608BE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Paper</w:t>
                            </w:r>
                            <w:r w:rsidRPr="00F608BE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608BE" w:rsidRPr="00F608BE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Canvas Size</w:t>
                            </w:r>
                            <w:r w:rsidR="00F608BE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82746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41x30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2B5BCC" id="_x0000_s1028" type="#_x0000_t202" style="position:absolute;left:0;text-align:left;margin-left:108pt;margin-top:1.15pt;width:262.5pt;height:72.7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" filled="f" stroked="f">
                <v:textbox style="mso-fit-shape-to-text:t">
                  <w:txbxContent>
                    <w:p w14:paraId="3ACBC967" w14:textId="042BC793" w:rsidR="00F608BE" w:rsidRPr="00F608BE" w:rsidRDefault="00F608BE" w:rsidP="00F608BE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F608BE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Medium oil</w:t>
                      </w:r>
                    </w:p>
                    <w:p w14:paraId="36FA4BA3" w14:textId="0EE8FC0B" w:rsidR="00F608BE" w:rsidRPr="00F608BE" w:rsidRDefault="00A8532F" w:rsidP="00F608BE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Paper</w:t>
                      </w:r>
                      <w:r w:rsidRPr="00F608BE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F608BE" w:rsidRPr="00F608BE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Canvas Size</w:t>
                      </w:r>
                      <w:r w:rsidR="00F608BE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F82746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41x30</w:t>
                      </w:r>
                    </w:p>
                  </w:txbxContent>
                </v:textbox>
              </v:shape>
            </w:pict>
          </mc:Fallback>
        </mc:AlternateContent>
      </w:r>
    </w:p>
    <w:p w14:paraId="1041D464" w14:textId="72E029F6" w:rsidR="00D72106" w:rsidRDefault="00D72106" w:rsidP="00D72106">
      <w:pPr>
        <w:rPr>
          <w:b/>
          <w:bCs/>
          <w:noProof/>
          <w:sz w:val="32"/>
          <w:szCs w:val="32"/>
        </w:rPr>
      </w:pPr>
    </w:p>
    <w:p w14:paraId="4C74FD15" w14:textId="77777777" w:rsidR="00F608BE" w:rsidRDefault="00F608BE" w:rsidP="00D72106">
      <w:pPr>
        <w:rPr>
          <w:b/>
          <w:bCs/>
          <w:noProof/>
          <w:sz w:val="32"/>
          <w:szCs w:val="32"/>
        </w:rPr>
      </w:pPr>
    </w:p>
    <w:p w14:paraId="080A7C29" w14:textId="4F51250C" w:rsidR="00F608BE" w:rsidRDefault="00F608BE" w:rsidP="00F608BE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ILLUSTRATION:</w:t>
      </w:r>
    </w:p>
    <w:p w14:paraId="544C7281" w14:textId="737823B6" w:rsidR="00F608BE" w:rsidRPr="00F608BE" w:rsidRDefault="00F608BE" w:rsidP="00F608BE">
      <w:pPr>
        <w:numPr>
          <w:ilvl w:val="0"/>
          <w:numId w:val="15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>Summary Eleventh Para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 xml:space="preserve"> </w:t>
      </w:r>
    </w:p>
    <w:p w14:paraId="13D1AB5D" w14:textId="77777777" w:rsidR="00F608BE" w:rsidRPr="00F608BE" w:rsidRDefault="00F608BE" w:rsidP="00F608BE">
      <w:pPr>
        <w:numPr>
          <w:ilvl w:val="0"/>
          <w:numId w:val="15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>This para has two parts:</w:t>
      </w:r>
    </w:p>
    <w:p w14:paraId="6DA7C2DC" w14:textId="61A78A79" w:rsidR="00F608BE" w:rsidRPr="00F608BE" w:rsidRDefault="00F608BE" w:rsidP="00F608BE">
      <w:pPr>
        <w:numPr>
          <w:ilvl w:val="0"/>
          <w:numId w:val="15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>1. The remainder of Surah Towbah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57EB54FA" w14:textId="33B5D48A" w:rsidR="00F608BE" w:rsidRPr="00F608BE" w:rsidRDefault="00F608BE" w:rsidP="00F608BE">
      <w:pPr>
        <w:numPr>
          <w:ilvl w:val="0"/>
          <w:numId w:val="15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>2. Surah Yunus complete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7A27D9C0" w14:textId="77777777" w:rsidR="00F608BE" w:rsidRPr="00F608BE" w:rsidRDefault="00F608BE" w:rsidP="00F608BE">
      <w:pPr>
        <w:numPr>
          <w:ilvl w:val="0"/>
          <w:numId w:val="15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>(1) There are three things in the remaining part of Surah Towbah:</w:t>
      </w:r>
    </w:p>
    <w:p w14:paraId="65D9A045" w14:textId="34AFCCC3" w:rsidR="00F608BE" w:rsidRPr="00F608BE" w:rsidRDefault="00F608BE" w:rsidP="00F608BE">
      <w:pPr>
        <w:numPr>
          <w:ilvl w:val="0"/>
          <w:numId w:val="15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>1. Condemnation of hypocrites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68E66B47" w14:textId="685C36D1" w:rsidR="00F608BE" w:rsidRPr="00F608BE" w:rsidRDefault="00F608BE" w:rsidP="00F608BE">
      <w:pPr>
        <w:numPr>
          <w:ilvl w:val="0"/>
          <w:numId w:val="15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>2. Nine attributes of believers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6AAE786E" w14:textId="7707267B" w:rsidR="00F608BE" w:rsidRPr="00F608BE" w:rsidRDefault="00F608BE" w:rsidP="00F608BE">
      <w:pPr>
        <w:numPr>
          <w:ilvl w:val="0"/>
          <w:numId w:val="15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608BE">
        <w:rPr>
          <w:rFonts w:eastAsiaTheme="minorEastAsia" w:hAnsi="Calibri"/>
          <w:color w:val="000000" w:themeColor="text1"/>
          <w:kern w:val="24"/>
          <w:sz w:val="24"/>
          <w:szCs w:val="24"/>
        </w:rPr>
        <w:t>3. Summary of mention of three sincere Companions who did not participate in the Battle of Tabuk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187082A2" w14:textId="199D4607" w:rsidR="00D72106" w:rsidRDefault="00F608BE" w:rsidP="00D72106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9764E52" wp14:editId="20E8AF64">
            <wp:extent cx="3639300" cy="2626963"/>
            <wp:effectExtent l="0" t="0" r="0" b="2540"/>
            <wp:docPr id="44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BA79C1C0-6577-285A-BB3D-DF1B40591F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BA79C1C0-6577-285A-BB3D-DF1B40591F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04550" cy="267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038C2" w14:textId="535F5C25" w:rsidR="00D72106" w:rsidRDefault="00F608BE" w:rsidP="00F608BE">
      <w:pPr>
        <w:jc w:val="center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0339B46" wp14:editId="06D8D135">
            <wp:extent cx="3727343" cy="2488001"/>
            <wp:effectExtent l="0" t="0" r="6985" b="7620"/>
            <wp:docPr id="45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93DC1BE4-D92C-BC03-27A1-53B25D3996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93DC1BE4-D92C-BC03-27A1-53B25D3996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768371" cy="251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29869" w14:textId="5133E012" w:rsidR="00BC0485" w:rsidRDefault="00F608BE" w:rsidP="00D72106">
      <w:pPr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433C6819" wp14:editId="09EB400C">
            <wp:extent cx="3727342" cy="2488001"/>
            <wp:effectExtent l="0" t="0" r="6985" b="7620"/>
            <wp:docPr id="4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0A8F0833-0775-2A3A-F71C-6FE61CE65C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0A8F0833-0775-2A3A-F71C-6FE61CE65C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754004" cy="250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EF8E7" w14:textId="77777777" w:rsidR="00D8059A" w:rsidRDefault="00D8059A" w:rsidP="00D72106">
      <w:pPr>
        <w:rPr>
          <w:b/>
          <w:bCs/>
          <w:noProof/>
          <w:sz w:val="32"/>
          <w:szCs w:val="32"/>
        </w:rPr>
      </w:pPr>
    </w:p>
    <w:p w14:paraId="7A5235CA" w14:textId="4E27FDC3" w:rsidR="0031488C" w:rsidRDefault="0031488C" w:rsidP="00D72106">
      <w:pPr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PARA 12</w:t>
      </w:r>
      <w:r w:rsidR="004D365B">
        <w:rPr>
          <w:b/>
          <w:bCs/>
          <w:noProof/>
          <w:sz w:val="32"/>
          <w:szCs w:val="32"/>
        </w:rPr>
        <w:t xml:space="preserve"> (Wa Mamin Daabat):</w:t>
      </w:r>
    </w:p>
    <w:p w14:paraId="5A683DA1" w14:textId="3D758296" w:rsidR="00D72106" w:rsidRDefault="009C102E" w:rsidP="009C102E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184E32E8" wp14:editId="61201D5D">
            <wp:extent cx="4007604" cy="4579551"/>
            <wp:effectExtent l="76200" t="76200" r="126365" b="12636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5225" cy="46225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6B0DB6" w14:textId="601F875C" w:rsidR="0031488C" w:rsidRDefault="0031488C" w:rsidP="0031488C">
      <w:pPr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DA6517A" wp14:editId="1C679A04">
                <wp:simplePos x="0" y="0"/>
                <wp:positionH relativeFrom="margin">
                  <wp:posOffset>1704975</wp:posOffset>
                </wp:positionH>
                <wp:positionV relativeFrom="paragraph">
                  <wp:posOffset>5080</wp:posOffset>
                </wp:positionV>
                <wp:extent cx="2695575" cy="782664"/>
                <wp:effectExtent l="0" t="0" r="0" b="0"/>
                <wp:wrapNone/>
                <wp:docPr id="47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78266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2F4599" w14:textId="58218ED0" w:rsidR="0031488C" w:rsidRPr="0031488C" w:rsidRDefault="0031488C" w:rsidP="0031488C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31488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Medium oil</w:t>
                            </w:r>
                            <w:r w:rsidR="00A8532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+Acrylic</w:t>
                            </w:r>
                          </w:p>
                          <w:p w14:paraId="258DEADB" w14:textId="1C3F5521" w:rsidR="0031488C" w:rsidRPr="0031488C" w:rsidRDefault="00A8532F" w:rsidP="0031488C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Paper</w:t>
                            </w:r>
                            <w:r w:rsidRPr="0031488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1488C" w:rsidRPr="0031488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Canvas Size</w:t>
                            </w:r>
                            <w:r w:rsidR="0031488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82746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41x30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6517A" id="_x0000_s1029" type="#_x0000_t202" style="position:absolute;margin-left:134.25pt;margin-top:.4pt;width:212.25pt;height:61.6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" filled="f" stroked="f">
                <v:textbox>
                  <w:txbxContent>
                    <w:p w14:paraId="792F4599" w14:textId="58218ED0" w:rsidR="0031488C" w:rsidRPr="0031488C" w:rsidRDefault="0031488C" w:rsidP="0031488C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31488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Medium oil</w:t>
                      </w:r>
                      <w:r w:rsidR="00A8532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+Acrylic</w:t>
                      </w:r>
                    </w:p>
                    <w:p w14:paraId="258DEADB" w14:textId="1C3F5521" w:rsidR="0031488C" w:rsidRPr="0031488C" w:rsidRDefault="00A8532F" w:rsidP="0031488C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Paper</w:t>
                      </w:r>
                      <w:r w:rsidRPr="0031488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31488C" w:rsidRPr="0031488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Canvas Size</w:t>
                      </w:r>
                      <w:r w:rsidR="0031488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F82746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41x30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82CD06" w14:textId="77777777" w:rsidR="0031488C" w:rsidRDefault="0031488C" w:rsidP="0031488C">
      <w:pPr>
        <w:rPr>
          <w:b/>
          <w:bCs/>
          <w:sz w:val="32"/>
          <w:szCs w:val="32"/>
        </w:rPr>
      </w:pPr>
    </w:p>
    <w:p w14:paraId="15EA3BAB" w14:textId="54F9F6ED" w:rsidR="009C102E" w:rsidRDefault="0031488C" w:rsidP="0031488C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ILLUSTRATION:</w:t>
      </w:r>
    </w:p>
    <w:p w14:paraId="7F12D8FF" w14:textId="1147B69C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Summary Twelfth Para.</w:t>
      </w:r>
    </w:p>
    <w:p w14:paraId="111BADA5" w14:textId="77777777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This para has two parts:</w:t>
      </w:r>
    </w:p>
    <w:p w14:paraId="6DE141EB" w14:textId="0735366C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1. Surah Hud complete (its first five verses are in the eleventh verse).</w:t>
      </w:r>
    </w:p>
    <w:p w14:paraId="75AAD04D" w14:textId="1F75861B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2. The opening part of Surah Yusuf.</w:t>
      </w:r>
    </w:p>
    <w:p w14:paraId="35060499" w14:textId="77777777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(1) There are four things in Surah Hud:</w:t>
      </w:r>
    </w:p>
    <w:p w14:paraId="42EB2757" w14:textId="7AA68E79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1. The greatness of the Holy Quran.</w:t>
      </w:r>
    </w:p>
    <w:p w14:paraId="52511291" w14:textId="62B4C1E6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2. Tawheed and Arguments of Tawheed.</w:t>
      </w:r>
    </w:p>
    <w:p w14:paraId="0B4215FA" w14:textId="4B7F7DD4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3. Prophethood and the events of the seven Prophets to confirm it.</w:t>
      </w:r>
    </w:p>
    <w:p w14:paraId="0151CE5F" w14:textId="25A8EEAB" w:rsidR="0031488C" w:rsidRPr="0031488C" w:rsidRDefault="0031488C" w:rsidP="0031488C">
      <w:pPr>
        <w:numPr>
          <w:ilvl w:val="0"/>
          <w:numId w:val="16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1488C">
        <w:rPr>
          <w:rFonts w:eastAsiaTheme="minorEastAsia" w:hAnsi="Calibri"/>
          <w:color w:val="000000" w:themeColor="text1"/>
          <w:kern w:val="24"/>
          <w:sz w:val="24"/>
          <w:szCs w:val="24"/>
        </w:rPr>
        <w:t>4. Mention of the Resurrection.</w:t>
      </w:r>
    </w:p>
    <w:p w14:paraId="5CD8CFF7" w14:textId="04AF1944" w:rsidR="0031488C" w:rsidRDefault="0031488C" w:rsidP="0031488C">
      <w:p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eastAsiaTheme="minorEastAsia" w:hAnsi="Calibri"/>
          <w:color w:val="000000" w:themeColor="text1"/>
          <w:kern w:val="24"/>
          <w:sz w:val="24"/>
          <w:szCs w:val="24"/>
        </w:rPr>
      </w:pPr>
    </w:p>
    <w:p w14:paraId="4C68F3B5" w14:textId="715A54D2" w:rsidR="0031488C" w:rsidRDefault="0031488C" w:rsidP="0031488C">
      <w:p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eastAsiaTheme="minorEastAsia" w:hAnsi="Calibri"/>
          <w:color w:val="000000" w:themeColor="text1"/>
          <w:kern w:val="24"/>
          <w:sz w:val="24"/>
          <w:szCs w:val="24"/>
        </w:rPr>
      </w:pPr>
    </w:p>
    <w:p w14:paraId="35CE0D05" w14:textId="006A11BF" w:rsidR="0031488C" w:rsidRPr="0031488C" w:rsidRDefault="0031488C" w:rsidP="0031488C">
      <w:p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noProof/>
        </w:rPr>
      </w:pPr>
      <w:r>
        <w:rPr>
          <w:noProof/>
        </w:rPr>
        <w:drawing>
          <wp:inline distT="0" distB="0" distL="0" distR="0" wp14:anchorId="6EE075B4" wp14:editId="47E9D64F">
            <wp:extent cx="3280574" cy="2107769"/>
            <wp:effectExtent l="95250" t="0" r="91440" b="597535"/>
            <wp:docPr id="4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B6D29C80-9C95-C041-44D6-D216D9028E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B6D29C80-9C95-C041-44D6-D216D9028E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94544" cy="2116745"/>
                    </a:xfrm>
                    <a:prstGeom prst="rect">
                      <a:avLst/>
                    </a:prstGeom>
                    <a:effectLst>
                      <a:outerShdw blurRad="406400" dist="317500" dir="5400000" sx="89000" sy="89000" rotWithShape="0">
                        <a:prstClr val="black">
                          <a:alpha val="15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39B291" w14:textId="7BA453C5" w:rsidR="0031488C" w:rsidRDefault="0031488C" w:rsidP="0031488C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589B520" wp14:editId="1EF68291">
            <wp:extent cx="3609137" cy="1505289"/>
            <wp:effectExtent l="0" t="0" r="0" b="0"/>
            <wp:docPr id="49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7C86D3DB-14D8-16C4-643C-5AD7522666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7C86D3DB-14D8-16C4-643C-5AD7522666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609137" cy="150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C7BA0" w14:textId="40273827" w:rsidR="0031488C" w:rsidRDefault="0031488C" w:rsidP="0031488C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C22F42C" wp14:editId="03FE0738">
            <wp:extent cx="3698641" cy="1277138"/>
            <wp:effectExtent l="0" t="0" r="0" b="0"/>
            <wp:docPr id="50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CBFB4AF6-12B2-B997-4DB5-BE6BA5769B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CBFB4AF6-12B2-B997-4DB5-BE6BA5769B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698641" cy="127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1F494" w14:textId="4F30A563" w:rsidR="003C49F7" w:rsidRDefault="003C49F7" w:rsidP="0031488C">
      <w:pPr>
        <w:rPr>
          <w:b/>
          <w:bCs/>
          <w:sz w:val="32"/>
          <w:szCs w:val="32"/>
        </w:rPr>
      </w:pPr>
    </w:p>
    <w:p w14:paraId="0200D86B" w14:textId="61107DC3" w:rsidR="003C49F7" w:rsidRDefault="003C49F7" w:rsidP="003C49F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Self Analysis:</w:t>
      </w:r>
    </w:p>
    <w:p w14:paraId="108EA34A" w14:textId="495A0D67" w:rsidR="003C49F7" w:rsidRDefault="003C49F7" w:rsidP="0031488C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EC10811" wp14:editId="26FD5E1E">
            <wp:extent cx="4138045" cy="1022888"/>
            <wp:effectExtent l="0" t="0" r="0" b="6350"/>
            <wp:docPr id="51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B1A995B9-3DC6-F352-3169-DA1FD93C23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B1A995B9-3DC6-F352-3169-DA1FD93C23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180350" cy="103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960C8" w14:textId="4F6E386F" w:rsidR="00D72106" w:rsidRDefault="00D72106" w:rsidP="00D7210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</w:t>
      </w:r>
    </w:p>
    <w:p w14:paraId="7608DBC7" w14:textId="77777777" w:rsidR="00BC0485" w:rsidRDefault="00BC0485" w:rsidP="00D72106">
      <w:pPr>
        <w:rPr>
          <w:b/>
          <w:bCs/>
          <w:sz w:val="32"/>
          <w:szCs w:val="32"/>
        </w:rPr>
      </w:pPr>
    </w:p>
    <w:p w14:paraId="2D26B7B8" w14:textId="4CE44CAA" w:rsidR="009C102E" w:rsidRDefault="009F0BD5" w:rsidP="00D7210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PARA 13 (WA MA UBIROO):</w:t>
      </w:r>
    </w:p>
    <w:p w14:paraId="7C73F08B" w14:textId="738FC763" w:rsidR="009C102E" w:rsidRDefault="00AC7FE0" w:rsidP="00AC7FE0">
      <w:pPr>
        <w:jc w:val="center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3B24B6" wp14:editId="1AE747D8">
                <wp:simplePos x="0" y="0"/>
                <wp:positionH relativeFrom="column">
                  <wp:posOffset>1533525</wp:posOffset>
                </wp:positionH>
                <wp:positionV relativeFrom="paragraph">
                  <wp:posOffset>4354830</wp:posOffset>
                </wp:positionV>
                <wp:extent cx="2767965" cy="860156"/>
                <wp:effectExtent l="0" t="0" r="0" b="0"/>
                <wp:wrapNone/>
                <wp:docPr id="52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7965" cy="86015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CFC9FC" w14:textId="7642F226" w:rsidR="00AC7FE0" w:rsidRPr="00AC7FE0" w:rsidRDefault="00AC7FE0" w:rsidP="00AC7FE0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C7FE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Medium oil</w:t>
                            </w:r>
                            <w:r w:rsidR="00A8532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+acrylic</w:t>
                            </w:r>
                          </w:p>
                          <w:p w14:paraId="238486BD" w14:textId="7D7A127A" w:rsidR="00AC7FE0" w:rsidRDefault="00AC7FE0" w:rsidP="00AC7FE0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="00A8532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Paper</w:t>
                            </w: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C7FE0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Canvas Size</w:t>
                            </w: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82746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41x29</w:t>
                            </w:r>
                          </w:p>
                          <w:p w14:paraId="78E83532" w14:textId="7F4DADAE" w:rsidR="00AC7FE0" w:rsidRDefault="00AC7FE0" w:rsidP="00AC7FE0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20CE96A" w14:textId="2463756E" w:rsidR="00AC7FE0" w:rsidRDefault="00AC7FE0" w:rsidP="00AC7FE0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69CC259" w14:textId="77777777" w:rsidR="00AC7FE0" w:rsidRPr="00AC7FE0" w:rsidRDefault="00AC7FE0" w:rsidP="00AC7FE0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B24B6" id="_x0000_s1030" type="#_x0000_t202" style="position:absolute;left:0;text-align:left;margin-left:120.75pt;margin-top:342.9pt;width:217.95pt;height:6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" filled="f" stroked="f">
                <v:textbox>
                  <w:txbxContent>
                    <w:p w14:paraId="29CFC9FC" w14:textId="7642F226" w:rsidR="00AC7FE0" w:rsidRPr="00AC7FE0" w:rsidRDefault="00AC7FE0" w:rsidP="00AC7FE0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C7FE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Medium oil</w:t>
                      </w:r>
                      <w:r w:rsidR="00A8532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+acrylic</w:t>
                      </w:r>
                    </w:p>
                    <w:p w14:paraId="238486BD" w14:textId="7D7A127A" w:rsidR="00AC7FE0" w:rsidRDefault="00AC7FE0" w:rsidP="00AC7FE0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  </w:t>
                      </w:r>
                      <w:r w:rsidR="00A8532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Paper</w:t>
                      </w: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AC7FE0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Canvas Size</w:t>
                      </w: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F82746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41x29</w:t>
                      </w:r>
                    </w:p>
                    <w:p w14:paraId="78E83532" w14:textId="7F4DADAE" w:rsidR="00AC7FE0" w:rsidRDefault="00AC7FE0" w:rsidP="00AC7FE0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620CE96A" w14:textId="2463756E" w:rsidR="00AC7FE0" w:rsidRDefault="00AC7FE0" w:rsidP="00AC7FE0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169CC259" w14:textId="77777777" w:rsidR="00AC7FE0" w:rsidRPr="00AC7FE0" w:rsidRDefault="00AC7FE0" w:rsidP="00AC7FE0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C102E">
        <w:rPr>
          <w:b/>
          <w:bCs/>
          <w:noProof/>
          <w:sz w:val="32"/>
          <w:szCs w:val="32"/>
        </w:rPr>
        <w:drawing>
          <wp:inline distT="0" distB="0" distL="0" distR="0" wp14:anchorId="5E860055" wp14:editId="7027241E">
            <wp:extent cx="3689888" cy="4131335"/>
            <wp:effectExtent l="76200" t="76200" r="139700" b="135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176" cy="41674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B902F5" w14:textId="2146ACC3" w:rsidR="009C102E" w:rsidRDefault="009C102E" w:rsidP="00AC7FE0">
      <w:pPr>
        <w:rPr>
          <w:b/>
          <w:bCs/>
          <w:sz w:val="32"/>
          <w:szCs w:val="32"/>
        </w:rPr>
      </w:pPr>
    </w:p>
    <w:p w14:paraId="2F5E6E29" w14:textId="77777777" w:rsidR="00AC7FE0" w:rsidRDefault="00AC7FE0" w:rsidP="00AC7FE0">
      <w:pPr>
        <w:rPr>
          <w:b/>
          <w:bCs/>
          <w:sz w:val="32"/>
          <w:szCs w:val="32"/>
        </w:rPr>
      </w:pPr>
    </w:p>
    <w:p w14:paraId="334819BE" w14:textId="615232C9" w:rsidR="00AC7FE0" w:rsidRDefault="00AC7FE0" w:rsidP="00AC7FE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ILLUSTRATION:</w:t>
      </w:r>
    </w:p>
    <w:p w14:paraId="3CDB84F2" w14:textId="4B79E953" w:rsidR="00AC7FE0" w:rsidRPr="00AB786E" w:rsidRDefault="00AC7FE0" w:rsidP="00AC7FE0">
      <w:pPr>
        <w:rPr>
          <w:sz w:val="24"/>
          <w:szCs w:val="24"/>
        </w:rPr>
      </w:pPr>
      <w:r w:rsidRPr="00AB786E">
        <w:rPr>
          <w:sz w:val="24"/>
          <w:szCs w:val="24"/>
        </w:rPr>
        <w:t>There are 3 parts in the para.</w:t>
      </w:r>
    </w:p>
    <w:p w14:paraId="1EF8F2E4" w14:textId="71DA8A77" w:rsidR="00AC7FE0" w:rsidRPr="00AB786E" w:rsidRDefault="00AC7FE0" w:rsidP="00AC7FE0">
      <w:pPr>
        <w:pStyle w:val="ListParagraph"/>
        <w:numPr>
          <w:ilvl w:val="0"/>
          <w:numId w:val="6"/>
        </w:numPr>
        <w:rPr>
          <w:sz w:val="24"/>
          <w:szCs w:val="24"/>
        </w:rPr>
      </w:pPr>
      <w:r w:rsidRPr="00AB786E">
        <w:rPr>
          <w:sz w:val="24"/>
          <w:szCs w:val="24"/>
        </w:rPr>
        <w:t>The reminder of surah yusaf.</w:t>
      </w:r>
    </w:p>
    <w:p w14:paraId="67FEE7D8" w14:textId="5D0FB55F" w:rsidR="00AC7FE0" w:rsidRPr="00AB786E" w:rsidRDefault="00AC7FE0" w:rsidP="00AC7FE0">
      <w:pPr>
        <w:pStyle w:val="ListParagraph"/>
        <w:numPr>
          <w:ilvl w:val="0"/>
          <w:numId w:val="6"/>
        </w:numPr>
        <w:rPr>
          <w:sz w:val="24"/>
          <w:szCs w:val="24"/>
        </w:rPr>
      </w:pPr>
      <w:r w:rsidRPr="00AB786E">
        <w:rPr>
          <w:sz w:val="24"/>
          <w:szCs w:val="24"/>
        </w:rPr>
        <w:t>Surah Raad complete.</w:t>
      </w:r>
    </w:p>
    <w:p w14:paraId="3EADDF5E" w14:textId="7D000022" w:rsidR="00AC7FE0" w:rsidRPr="00AB786E" w:rsidRDefault="00AC7FE0" w:rsidP="00AC7FE0">
      <w:pPr>
        <w:pStyle w:val="ListParagraph"/>
        <w:numPr>
          <w:ilvl w:val="0"/>
          <w:numId w:val="6"/>
        </w:numPr>
        <w:rPr>
          <w:sz w:val="24"/>
          <w:szCs w:val="24"/>
        </w:rPr>
      </w:pPr>
      <w:r w:rsidRPr="00AB786E">
        <w:rPr>
          <w:sz w:val="24"/>
          <w:szCs w:val="24"/>
        </w:rPr>
        <w:t>Surah Ibrahim complete.</w:t>
      </w:r>
    </w:p>
    <w:p w14:paraId="65777367" w14:textId="0C111EF1" w:rsidR="009C102E" w:rsidRPr="00AB786E" w:rsidRDefault="00AC7FE0" w:rsidP="00AC7FE0">
      <w:pPr>
        <w:rPr>
          <w:sz w:val="24"/>
          <w:szCs w:val="24"/>
        </w:rPr>
      </w:pPr>
      <w:r w:rsidRPr="00AB786E">
        <w:rPr>
          <w:sz w:val="24"/>
          <w:szCs w:val="24"/>
        </w:rPr>
        <w:t>The remainder of surah yusaf:</w:t>
      </w:r>
    </w:p>
    <w:p w14:paraId="07DCC8DD" w14:textId="167953EC" w:rsidR="00AC7FE0" w:rsidRPr="00AB786E" w:rsidRDefault="00AC7FE0" w:rsidP="00AC7FE0">
      <w:pPr>
        <w:rPr>
          <w:sz w:val="24"/>
          <w:szCs w:val="24"/>
        </w:rPr>
      </w:pPr>
      <w:r w:rsidRPr="00AB786E">
        <w:rPr>
          <w:sz w:val="24"/>
          <w:szCs w:val="24"/>
        </w:rPr>
        <w:t>Its detail is mentioned in the previous paragaragh.</w:t>
      </w:r>
    </w:p>
    <w:p w14:paraId="479543D3" w14:textId="72CC5C57" w:rsidR="00AC7FE0" w:rsidRPr="00AB786E" w:rsidRDefault="00AC7FE0" w:rsidP="00AC7FE0">
      <w:pPr>
        <w:rPr>
          <w:sz w:val="24"/>
          <w:szCs w:val="24"/>
        </w:rPr>
      </w:pPr>
      <w:r w:rsidRPr="00AB786E">
        <w:rPr>
          <w:sz w:val="24"/>
          <w:szCs w:val="24"/>
        </w:rPr>
        <w:t>There are 5 things in surah Raad:</w:t>
      </w:r>
    </w:p>
    <w:p w14:paraId="24FF7583" w14:textId="773348F3" w:rsidR="00AC7FE0" w:rsidRPr="00AB786E" w:rsidRDefault="00AB786E" w:rsidP="00AB786E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AB786E">
        <w:rPr>
          <w:sz w:val="24"/>
          <w:szCs w:val="24"/>
        </w:rPr>
        <w:t>The authenticity of Quran.</w:t>
      </w:r>
    </w:p>
    <w:p w14:paraId="05827FC0" w14:textId="1E3BE30E" w:rsidR="00AB786E" w:rsidRPr="00AB786E" w:rsidRDefault="00AB786E" w:rsidP="00AB786E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AB786E">
        <w:rPr>
          <w:sz w:val="24"/>
          <w:szCs w:val="24"/>
        </w:rPr>
        <w:t>Monotheism.</w:t>
      </w:r>
    </w:p>
    <w:p w14:paraId="7A824462" w14:textId="351C7B4B" w:rsidR="00AB786E" w:rsidRPr="00AB786E" w:rsidRDefault="00AB786E" w:rsidP="00AB786E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AB786E">
        <w:rPr>
          <w:sz w:val="24"/>
          <w:szCs w:val="24"/>
        </w:rPr>
        <w:t>Day of judgement.</w:t>
      </w:r>
    </w:p>
    <w:p w14:paraId="20B2B72D" w14:textId="354CA59A" w:rsidR="00AB786E" w:rsidRPr="00AB786E" w:rsidRDefault="00AB786E" w:rsidP="00AB786E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AB786E">
        <w:rPr>
          <w:sz w:val="24"/>
          <w:szCs w:val="24"/>
        </w:rPr>
        <w:t>Mission.</w:t>
      </w:r>
    </w:p>
    <w:p w14:paraId="5879CB4D" w14:textId="4FE852FA" w:rsidR="00AB786E" w:rsidRDefault="00AB786E" w:rsidP="00AB786E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AB786E">
        <w:rPr>
          <w:sz w:val="24"/>
          <w:szCs w:val="24"/>
        </w:rPr>
        <w:t>Eight attributes of Mutaqeen and three signs of Ashqiyyah.</w:t>
      </w:r>
    </w:p>
    <w:p w14:paraId="2A28F445" w14:textId="002FC9F8" w:rsidR="00AB786E" w:rsidRDefault="00AB786E" w:rsidP="00AB786E">
      <w:pPr>
        <w:rPr>
          <w:sz w:val="24"/>
          <w:szCs w:val="24"/>
        </w:rPr>
      </w:pPr>
    </w:p>
    <w:p w14:paraId="4463ECD6" w14:textId="75F26B43" w:rsidR="00AB786E" w:rsidRDefault="00C37E43" w:rsidP="00AB786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009DBAE" wp14:editId="7E6E8357">
            <wp:extent cx="2974427" cy="1410346"/>
            <wp:effectExtent l="0" t="0" r="0" b="0"/>
            <wp:docPr id="53" name="Picture 25">
              <a:extLst xmlns:a="http://schemas.openxmlformats.org/drawingml/2006/main">
                <a:ext uri="{FF2B5EF4-FFF2-40B4-BE49-F238E27FC236}">
                  <a16:creationId xmlns:a16="http://schemas.microsoft.com/office/drawing/2014/main" id="{9B9D700B-2809-43B5-6257-4C129EEB96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>
                      <a:extLst>
                        <a:ext uri="{FF2B5EF4-FFF2-40B4-BE49-F238E27FC236}">
                          <a16:creationId xmlns:a16="http://schemas.microsoft.com/office/drawing/2014/main" id="{9B9D700B-2809-43B5-6257-4C129EEB96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88115" cy="141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3F4EA" w14:textId="11778B67" w:rsidR="00AB786E" w:rsidRDefault="00AB786E" w:rsidP="00AB786E">
      <w:pPr>
        <w:rPr>
          <w:sz w:val="24"/>
          <w:szCs w:val="24"/>
        </w:rPr>
      </w:pPr>
    </w:p>
    <w:p w14:paraId="322BB274" w14:textId="2D24C721" w:rsidR="00AB786E" w:rsidRDefault="00C37E43" w:rsidP="00C37E4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FE4B62A" wp14:editId="3EBB291B">
            <wp:extent cx="3358101" cy="1332855"/>
            <wp:effectExtent l="0" t="0" r="0" b="1270"/>
            <wp:docPr id="54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1463BB3F-89E7-D361-F0BF-ABDB5B3F42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1463BB3F-89E7-D361-F0BF-ABDB5B3F42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395230" cy="134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7FA0D" w14:textId="2240C65A" w:rsidR="00C37E43" w:rsidRDefault="00C37E43" w:rsidP="00C37E43">
      <w:pPr>
        <w:rPr>
          <w:sz w:val="24"/>
          <w:szCs w:val="24"/>
        </w:rPr>
      </w:pPr>
    </w:p>
    <w:p w14:paraId="2A062777" w14:textId="549463BA" w:rsidR="00C37E43" w:rsidRDefault="00C37E43" w:rsidP="00C37E43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5BC2C038" wp14:editId="43B86F79">
            <wp:extent cx="5387000" cy="697424"/>
            <wp:effectExtent l="0" t="0" r="4445" b="7620"/>
            <wp:docPr id="55" name="Picture 31">
              <a:extLst xmlns:a="http://schemas.openxmlformats.org/drawingml/2006/main">
                <a:ext uri="{FF2B5EF4-FFF2-40B4-BE49-F238E27FC236}">
                  <a16:creationId xmlns:a16="http://schemas.microsoft.com/office/drawing/2014/main" id="{1DA16223-DF0B-858E-537F-973DBD1D20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1">
                      <a:extLst>
                        <a:ext uri="{FF2B5EF4-FFF2-40B4-BE49-F238E27FC236}">
                          <a16:creationId xmlns:a16="http://schemas.microsoft.com/office/drawing/2014/main" id="{1DA16223-DF0B-858E-537F-973DBD1D20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31287" cy="70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12482" w14:textId="2871C6A9" w:rsidR="00AB786E" w:rsidRDefault="00AB786E" w:rsidP="00AB786E">
      <w:pPr>
        <w:rPr>
          <w:sz w:val="24"/>
          <w:szCs w:val="24"/>
        </w:rPr>
      </w:pPr>
    </w:p>
    <w:p w14:paraId="04108A35" w14:textId="7C9BCAEC" w:rsidR="00AB786E" w:rsidRDefault="00C37E43" w:rsidP="00C37E43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2658754D" wp14:editId="4CCA012C">
            <wp:extent cx="4052807" cy="1761555"/>
            <wp:effectExtent l="0" t="0" r="5080" b="0"/>
            <wp:docPr id="56" name="Picture 29">
              <a:extLst xmlns:a="http://schemas.openxmlformats.org/drawingml/2006/main">
                <a:ext uri="{FF2B5EF4-FFF2-40B4-BE49-F238E27FC236}">
                  <a16:creationId xmlns:a16="http://schemas.microsoft.com/office/drawing/2014/main" id="{AB002BFB-991B-937C-34A1-2BA686E77D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>
                      <a:extLst>
                        <a:ext uri="{FF2B5EF4-FFF2-40B4-BE49-F238E27FC236}">
                          <a16:creationId xmlns:a16="http://schemas.microsoft.com/office/drawing/2014/main" id="{AB002BFB-991B-937C-34A1-2BA686E77D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078203" cy="177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4CD0C" w14:textId="3BFB3561" w:rsidR="00C37E43" w:rsidRDefault="00C37E43" w:rsidP="00C37E43">
      <w:pPr>
        <w:jc w:val="center"/>
        <w:rPr>
          <w:sz w:val="24"/>
          <w:szCs w:val="24"/>
        </w:rPr>
      </w:pPr>
    </w:p>
    <w:p w14:paraId="2F3B92FF" w14:textId="41602806" w:rsidR="00C37E43" w:rsidRDefault="0031201B" w:rsidP="0031201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F5C40D4" wp14:editId="6C59F0CD">
            <wp:extent cx="4362773" cy="807111"/>
            <wp:effectExtent l="0" t="0" r="0" b="0"/>
            <wp:docPr id="5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36F812A3-9A55-B411-75B2-149E3CED40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36F812A3-9A55-B411-75B2-149E3CED40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22686" cy="8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9C78" w14:textId="67781806" w:rsidR="0031201B" w:rsidRDefault="00D67D52" w:rsidP="00D67D5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213F0FF" wp14:editId="32115681">
            <wp:extent cx="2701236" cy="148692"/>
            <wp:effectExtent l="0" t="0" r="4445" b="3810"/>
            <wp:docPr id="5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F9C2B607-DDD1-D978-6761-F9672A15C3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F9C2B607-DDD1-D978-6761-F9672A15C3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701236" cy="14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9D54F" w14:textId="563383C4" w:rsidR="00D67D52" w:rsidRDefault="00D67D52" w:rsidP="00D67D5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A2D18E2" wp14:editId="2F2091A9">
            <wp:extent cx="2535557" cy="184080"/>
            <wp:effectExtent l="0" t="0" r="0" b="6985"/>
            <wp:docPr id="60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0F26E82E-AB64-7217-2C8B-34E5B72779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0F26E82E-AB64-7217-2C8B-34E5B72779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535557" cy="1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1438A" w14:textId="4E0D01EC" w:rsidR="0031201B" w:rsidRDefault="00D67D52" w:rsidP="0031201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40FA79A" wp14:editId="479DBC3A">
            <wp:extent cx="1970525" cy="158297"/>
            <wp:effectExtent l="0" t="0" r="0" b="0"/>
            <wp:docPr id="61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C985D5DC-60CF-7BEA-AC97-CE12A07938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C985D5DC-60CF-7BEA-AC97-CE12A07938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970525" cy="15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B4097" w14:textId="77777777" w:rsidR="0031201B" w:rsidRDefault="0031201B" w:rsidP="0031201B">
      <w:pPr>
        <w:rPr>
          <w:sz w:val="24"/>
          <w:szCs w:val="24"/>
        </w:rPr>
      </w:pPr>
    </w:p>
    <w:p w14:paraId="423FEF78" w14:textId="17A8BF2A" w:rsidR="0031201B" w:rsidRDefault="0031201B" w:rsidP="00655360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43700AF2" wp14:editId="04410096">
            <wp:extent cx="4371319" cy="875655"/>
            <wp:effectExtent l="0" t="0" r="0" b="1270"/>
            <wp:docPr id="58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9B2153DD-C568-6F56-4AEF-F820DE5A73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9B2153DD-C568-6F56-4AEF-F820DE5A73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416155" cy="88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7C4BC" w14:textId="77777777" w:rsidR="00655360" w:rsidRDefault="00655360" w:rsidP="0031201B">
      <w:pPr>
        <w:rPr>
          <w:sz w:val="24"/>
          <w:szCs w:val="24"/>
        </w:rPr>
      </w:pPr>
    </w:p>
    <w:p w14:paraId="5E82C9BE" w14:textId="1D76D4B5" w:rsidR="00AB786E" w:rsidRDefault="00655360" w:rsidP="00AB786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2CAF8A5" wp14:editId="573717D3">
            <wp:extent cx="3831526" cy="689674"/>
            <wp:effectExtent l="0" t="0" r="0" b="0"/>
            <wp:docPr id="62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B9CBD903-469F-F1F6-3AF8-30819FD48E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B9CBD903-469F-F1F6-3AF8-30819FD48E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906792" cy="70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42EC3" w14:textId="67E2DE8E" w:rsidR="00AB786E" w:rsidRDefault="00AB786E" w:rsidP="00AB786E">
      <w:pPr>
        <w:rPr>
          <w:sz w:val="24"/>
          <w:szCs w:val="24"/>
        </w:rPr>
      </w:pPr>
    </w:p>
    <w:p w14:paraId="0580E720" w14:textId="3D2F5B91" w:rsidR="00AB786E" w:rsidRDefault="00AB786E" w:rsidP="00AB786E">
      <w:pPr>
        <w:rPr>
          <w:sz w:val="24"/>
          <w:szCs w:val="24"/>
        </w:rPr>
      </w:pPr>
    </w:p>
    <w:p w14:paraId="5CD89234" w14:textId="7B6DCE7F" w:rsidR="00AB786E" w:rsidRDefault="00AB786E" w:rsidP="00AB786E">
      <w:pPr>
        <w:rPr>
          <w:sz w:val="24"/>
          <w:szCs w:val="24"/>
        </w:rPr>
      </w:pPr>
    </w:p>
    <w:p w14:paraId="3E97D6C6" w14:textId="62172E7D" w:rsidR="00AB786E" w:rsidRDefault="00AB786E" w:rsidP="00AB786E">
      <w:pPr>
        <w:rPr>
          <w:sz w:val="24"/>
          <w:szCs w:val="24"/>
        </w:rPr>
      </w:pPr>
    </w:p>
    <w:p w14:paraId="2E5F52F8" w14:textId="19FEBA9B" w:rsidR="00AB786E" w:rsidRDefault="00AB786E" w:rsidP="00AB786E">
      <w:pPr>
        <w:rPr>
          <w:sz w:val="24"/>
          <w:szCs w:val="24"/>
        </w:rPr>
      </w:pPr>
    </w:p>
    <w:p w14:paraId="5C497CDC" w14:textId="0A47F8BD" w:rsidR="00AB786E" w:rsidRDefault="00AB786E" w:rsidP="00AB786E">
      <w:pPr>
        <w:rPr>
          <w:sz w:val="24"/>
          <w:szCs w:val="24"/>
        </w:rPr>
      </w:pPr>
    </w:p>
    <w:p w14:paraId="061E24F5" w14:textId="4D7C8A9E" w:rsidR="00AB786E" w:rsidRDefault="00AB786E" w:rsidP="00AB786E">
      <w:pPr>
        <w:rPr>
          <w:sz w:val="24"/>
          <w:szCs w:val="24"/>
        </w:rPr>
      </w:pPr>
    </w:p>
    <w:p w14:paraId="3DDEB168" w14:textId="2348ACBD" w:rsidR="00AB786E" w:rsidRDefault="00AB786E" w:rsidP="00AB786E">
      <w:pPr>
        <w:rPr>
          <w:sz w:val="24"/>
          <w:szCs w:val="24"/>
        </w:rPr>
      </w:pPr>
    </w:p>
    <w:p w14:paraId="36178CDA" w14:textId="408357E5" w:rsidR="00AB786E" w:rsidRDefault="00AB786E" w:rsidP="00AB786E">
      <w:pPr>
        <w:rPr>
          <w:sz w:val="24"/>
          <w:szCs w:val="24"/>
        </w:rPr>
      </w:pPr>
    </w:p>
    <w:p w14:paraId="09CFB7B9" w14:textId="00C7EB49" w:rsidR="00AB786E" w:rsidRDefault="00AB786E" w:rsidP="00AB786E">
      <w:pPr>
        <w:rPr>
          <w:sz w:val="24"/>
          <w:szCs w:val="24"/>
        </w:rPr>
      </w:pPr>
    </w:p>
    <w:p w14:paraId="1099F00B" w14:textId="7C9A8307" w:rsidR="00AB786E" w:rsidRDefault="00AB786E" w:rsidP="00AB786E">
      <w:pPr>
        <w:rPr>
          <w:sz w:val="24"/>
          <w:szCs w:val="24"/>
        </w:rPr>
      </w:pPr>
    </w:p>
    <w:p w14:paraId="4EA18F40" w14:textId="27017B78" w:rsidR="00AB786E" w:rsidRDefault="00AB786E" w:rsidP="00AB786E">
      <w:pPr>
        <w:rPr>
          <w:sz w:val="24"/>
          <w:szCs w:val="24"/>
        </w:rPr>
      </w:pPr>
    </w:p>
    <w:p w14:paraId="759D101A" w14:textId="5AACFB00" w:rsidR="00AB786E" w:rsidRDefault="00AB786E" w:rsidP="00AB786E">
      <w:pPr>
        <w:rPr>
          <w:sz w:val="24"/>
          <w:szCs w:val="24"/>
        </w:rPr>
      </w:pPr>
    </w:p>
    <w:p w14:paraId="39262516" w14:textId="18F31A7C" w:rsidR="00D662E7" w:rsidRPr="00D662E7" w:rsidRDefault="00D662E7" w:rsidP="00AB786E">
      <w:pPr>
        <w:rPr>
          <w:sz w:val="32"/>
          <w:szCs w:val="32"/>
        </w:rPr>
      </w:pPr>
      <w:r>
        <w:rPr>
          <w:sz w:val="32"/>
          <w:szCs w:val="32"/>
        </w:rPr>
        <w:t>PARA 14 (Rab Ma):</w:t>
      </w:r>
    </w:p>
    <w:p w14:paraId="2C4F16BF" w14:textId="77777777" w:rsidR="00AB786E" w:rsidRPr="00AB786E" w:rsidRDefault="00AB786E" w:rsidP="00AB786E">
      <w:pPr>
        <w:rPr>
          <w:sz w:val="24"/>
          <w:szCs w:val="24"/>
        </w:rPr>
      </w:pPr>
    </w:p>
    <w:p w14:paraId="5133AB02" w14:textId="78382759" w:rsidR="009C102E" w:rsidRDefault="00D662E7" w:rsidP="009C102E">
      <w:pPr>
        <w:jc w:val="center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1915E0" wp14:editId="4A44A70C">
                <wp:simplePos x="0" y="0"/>
                <wp:positionH relativeFrom="margin">
                  <wp:posOffset>1746885</wp:posOffset>
                </wp:positionH>
                <wp:positionV relativeFrom="paragraph">
                  <wp:posOffset>5797550</wp:posOffset>
                </wp:positionV>
                <wp:extent cx="2971800" cy="914400"/>
                <wp:effectExtent l="0" t="0" r="0" b="0"/>
                <wp:wrapNone/>
                <wp:docPr id="63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9144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F42867" w14:textId="22642F87" w:rsidR="00D662E7" w:rsidRPr="00D662E7" w:rsidRDefault="00D662E7" w:rsidP="00D662E7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D662E7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Medium oil</w:t>
                            </w:r>
                            <w:r w:rsidR="00A8532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+</w:t>
                            </w:r>
                            <w:r w:rsidR="005018B4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532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acrylic</w:t>
                            </w:r>
                          </w:p>
                          <w:p w14:paraId="2ABEE471" w14:textId="7E7C313E" w:rsidR="00D662E7" w:rsidRPr="00D662E7" w:rsidRDefault="00A8532F" w:rsidP="00D662E7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Paper</w:t>
                            </w:r>
                            <w:r w:rsidRPr="00D662E7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662E7" w:rsidRPr="00D662E7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Canvas Size</w:t>
                            </w:r>
                            <w:r w:rsidR="00D662E7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82746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41x29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1915E0" id="_x0000_s1031" type="#_x0000_t202" style="position:absolute;left:0;text-align:left;margin-left:137.55pt;margin-top:456.5pt;width:234pt;height:1in;z-index:2516695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" filled="f" stroked="f">
                <v:textbox style="mso-fit-shape-to-text:t">
                  <w:txbxContent>
                    <w:p w14:paraId="4DF42867" w14:textId="22642F87" w:rsidR="00D662E7" w:rsidRPr="00D662E7" w:rsidRDefault="00D662E7" w:rsidP="00D662E7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D662E7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Medium oil</w:t>
                      </w:r>
                      <w:r w:rsidR="00A8532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+</w:t>
                      </w:r>
                      <w:r w:rsidR="005018B4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A8532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acrylic</w:t>
                      </w:r>
                    </w:p>
                    <w:p w14:paraId="2ABEE471" w14:textId="7E7C313E" w:rsidR="00D662E7" w:rsidRPr="00D662E7" w:rsidRDefault="00A8532F" w:rsidP="00D662E7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Paper</w:t>
                      </w:r>
                      <w:r w:rsidRPr="00D662E7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D662E7" w:rsidRPr="00D662E7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Canvas Size</w:t>
                      </w:r>
                      <w:r w:rsidR="00D662E7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F82746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41x29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102E">
        <w:rPr>
          <w:b/>
          <w:bCs/>
          <w:noProof/>
          <w:sz w:val="32"/>
          <w:szCs w:val="32"/>
        </w:rPr>
        <w:drawing>
          <wp:inline distT="0" distB="0" distL="0" distR="0" wp14:anchorId="449C7098" wp14:editId="4BDE8443">
            <wp:extent cx="3902766" cy="5577840"/>
            <wp:effectExtent l="76200" t="76200" r="135890" b="13716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410" cy="55930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AA7CAE" w14:textId="1209FC1B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206BF80D" w14:textId="702A7726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5274D355" w14:textId="4FB54580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2A77CAAC" w14:textId="50A6F3F0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2FE914A8" w14:textId="2168BE57" w:rsidR="009C102E" w:rsidRDefault="00D662E7" w:rsidP="00D662E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ILLUSTRATION:</w:t>
      </w:r>
    </w:p>
    <w:p w14:paraId="0CC36A6F" w14:textId="13C77A6F" w:rsidR="00D662E7" w:rsidRPr="00D662E7" w:rsidRDefault="00D662E7" w:rsidP="00D662E7">
      <w:pPr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662E7">
        <w:rPr>
          <w:rFonts w:eastAsiaTheme="minorEastAsia" w:hAnsi="Calibri"/>
          <w:color w:val="000000" w:themeColor="text1"/>
          <w:kern w:val="24"/>
          <w:sz w:val="24"/>
          <w:szCs w:val="24"/>
        </w:rPr>
        <w:t>1. Surah Hajar complete.</w:t>
      </w:r>
    </w:p>
    <w:p w14:paraId="3FD6CC43" w14:textId="06D42621" w:rsidR="00D662E7" w:rsidRPr="00D662E7" w:rsidRDefault="00D662E7" w:rsidP="00D662E7">
      <w:pPr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662E7">
        <w:rPr>
          <w:rFonts w:eastAsiaTheme="minorEastAsia" w:hAnsi="Calibri"/>
          <w:color w:val="000000" w:themeColor="text1"/>
          <w:kern w:val="24"/>
          <w:sz w:val="24"/>
          <w:szCs w:val="24"/>
        </w:rPr>
        <w:t>2. Surah Nahl complete.</w:t>
      </w:r>
    </w:p>
    <w:p w14:paraId="2E66F910" w14:textId="77777777" w:rsidR="00D662E7" w:rsidRPr="00D662E7" w:rsidRDefault="00D662E7" w:rsidP="00D662E7">
      <w:pPr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662E7">
        <w:rPr>
          <w:rFonts w:eastAsiaTheme="minorEastAsia" w:hAnsi="Calibri"/>
          <w:color w:val="000000" w:themeColor="text1"/>
          <w:kern w:val="24"/>
          <w:sz w:val="24"/>
          <w:szCs w:val="24"/>
        </w:rPr>
        <w:t>(1) There are four things in Surah Hajr:</w:t>
      </w:r>
    </w:p>
    <w:p w14:paraId="3F6DA2AB" w14:textId="2FA07DD1" w:rsidR="00D662E7" w:rsidRPr="00D662E7" w:rsidRDefault="00D662E7" w:rsidP="00D662E7">
      <w:pPr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662E7">
        <w:rPr>
          <w:rFonts w:eastAsiaTheme="minorEastAsia" w:hAnsi="Calibri"/>
          <w:color w:val="000000" w:themeColor="text1"/>
          <w:kern w:val="24"/>
          <w:sz w:val="24"/>
          <w:szCs w:val="24"/>
        </w:rPr>
        <w:t>1. Desire of the infidels (In the Hereafter, when the infidels see the Muslims enjoying themselves and themselves in torment, they will wish that they too would become Muslims).</w:t>
      </w:r>
    </w:p>
    <w:p w14:paraId="6C065B60" w14:textId="3B0779CB" w:rsidR="00D662E7" w:rsidRPr="00D662E7" w:rsidRDefault="00D662E7" w:rsidP="00D662E7">
      <w:pPr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662E7">
        <w:rPr>
          <w:rFonts w:eastAsiaTheme="minorEastAsia" w:hAnsi="Calibri"/>
          <w:color w:val="000000" w:themeColor="text1"/>
          <w:kern w:val="24"/>
          <w:sz w:val="24"/>
          <w:szCs w:val="24"/>
        </w:rPr>
        <w:t>2. Protection of the Qur'an (Allah has taken responsibility for the protection of the Qur'an until the Day of Resurrection).</w:t>
      </w:r>
    </w:p>
    <w:p w14:paraId="4AEC693C" w14:textId="28D8236F" w:rsidR="00D662E7" w:rsidRPr="00D662E7" w:rsidRDefault="00D662E7" w:rsidP="00D662E7">
      <w:pPr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16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662E7">
        <w:rPr>
          <w:rFonts w:eastAsiaTheme="minorEastAsia" w:hAnsi="Calibri"/>
          <w:color w:val="000000" w:themeColor="text1"/>
          <w:kern w:val="24"/>
          <w:sz w:val="24"/>
          <w:szCs w:val="24"/>
        </w:rPr>
        <w:t>3. The creation of man (Allah created man from semen, made a mosque for angels, Satan was rejected, he swore to mislead people (except the sincere) until the Day of Resurrection).</w:t>
      </w:r>
    </w:p>
    <w:p w14:paraId="757DDDDB" w14:textId="77777777" w:rsidR="00D662E7" w:rsidRDefault="00D662E7" w:rsidP="00D662E7">
      <w:pPr>
        <w:rPr>
          <w:b/>
          <w:bCs/>
          <w:sz w:val="32"/>
          <w:szCs w:val="32"/>
        </w:rPr>
      </w:pPr>
    </w:p>
    <w:p w14:paraId="386DF84A" w14:textId="620FBE1D" w:rsidR="009C102E" w:rsidRDefault="00D662E7" w:rsidP="00D662E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5F1064E" wp14:editId="6C2EC895">
            <wp:extent cx="4229751" cy="1015139"/>
            <wp:effectExtent l="0" t="0" r="0" b="0"/>
            <wp:docPr id="64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27EE4E3F-FE59-95D2-60FE-9A37E5CD2E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27EE4E3F-FE59-95D2-60FE-9A37E5CD2E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258538" cy="102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D4E2E" w14:textId="77777777" w:rsidR="00D662E7" w:rsidRDefault="00D662E7" w:rsidP="00D662E7">
      <w:pPr>
        <w:rPr>
          <w:b/>
          <w:bCs/>
          <w:sz w:val="32"/>
          <w:szCs w:val="32"/>
        </w:rPr>
      </w:pPr>
    </w:p>
    <w:p w14:paraId="0865E1D0" w14:textId="5C17E322" w:rsidR="009C102E" w:rsidRDefault="00D662E7" w:rsidP="00D662E7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2650501" wp14:editId="1C2BEC60">
            <wp:extent cx="4083803" cy="1031158"/>
            <wp:effectExtent l="0" t="0" r="0" b="0"/>
            <wp:docPr id="65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70F40278-0554-2AA7-0A22-4B3DBAC1E2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70F40278-0554-2AA7-0A22-4B3DBAC1E2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156278" cy="104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17B67" w14:textId="49EDE0E3" w:rsidR="00D662E7" w:rsidRDefault="00D662E7" w:rsidP="00D662E7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771E120" wp14:editId="301C54CC">
            <wp:extent cx="4012527" cy="1704813"/>
            <wp:effectExtent l="0" t="0" r="7620" b="0"/>
            <wp:docPr id="66" name="Picture 24">
              <a:extLst xmlns:a="http://schemas.openxmlformats.org/drawingml/2006/main">
                <a:ext uri="{FF2B5EF4-FFF2-40B4-BE49-F238E27FC236}">
                  <a16:creationId xmlns:a16="http://schemas.microsoft.com/office/drawing/2014/main" id="{373A6CFA-7FEF-FE4F-723A-B415F6B420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373A6CFA-7FEF-FE4F-723A-B415F6B420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059" cy="172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6CA97" w14:textId="42D0CFB0" w:rsidR="00D662E7" w:rsidRDefault="0038082B" w:rsidP="0038082B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BC26551" wp14:editId="1A0E0B90">
            <wp:extent cx="3921071" cy="1382177"/>
            <wp:effectExtent l="0" t="0" r="3810" b="8890"/>
            <wp:docPr id="67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EA554A9F-0710-8EB6-203B-B17B950CA9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EA554A9F-0710-8EB6-203B-B17B950CA9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048119" cy="142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C5DCA" w14:textId="77777777" w:rsidR="0038082B" w:rsidRDefault="0038082B" w:rsidP="0038082B">
      <w:pPr>
        <w:rPr>
          <w:b/>
          <w:bCs/>
          <w:sz w:val="32"/>
          <w:szCs w:val="32"/>
        </w:rPr>
      </w:pPr>
    </w:p>
    <w:p w14:paraId="39EED4C7" w14:textId="73DCCAD9" w:rsidR="00D662E7" w:rsidRDefault="0038082B" w:rsidP="0038082B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1C75D26" wp14:editId="1F14B775">
            <wp:extent cx="4202936" cy="1239864"/>
            <wp:effectExtent l="0" t="0" r="7620" b="0"/>
            <wp:docPr id="68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BE19797D-554A-541D-CBA1-173DD734A5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BE19797D-554A-541D-CBA1-173DD734A5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266438" cy="125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ECFBB" w14:textId="77777777" w:rsidR="0038082B" w:rsidRDefault="0038082B" w:rsidP="0038082B">
      <w:pPr>
        <w:rPr>
          <w:b/>
          <w:bCs/>
          <w:sz w:val="32"/>
          <w:szCs w:val="32"/>
        </w:rPr>
      </w:pPr>
    </w:p>
    <w:p w14:paraId="2FE3AF1D" w14:textId="1869BC13" w:rsidR="0038082B" w:rsidRDefault="0038082B" w:rsidP="0038082B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AC7796F" wp14:editId="7393CD84">
            <wp:extent cx="4236206" cy="953146"/>
            <wp:effectExtent l="0" t="0" r="0" b="0"/>
            <wp:docPr id="69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F1FA47ED-11AF-62F5-E5D5-C073129B06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F1FA47ED-11AF-62F5-E5D5-C073129B06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970" cy="973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60E4AB" w14:textId="77777777" w:rsidR="0038082B" w:rsidRDefault="0038082B" w:rsidP="0038082B">
      <w:pPr>
        <w:rPr>
          <w:b/>
          <w:bCs/>
          <w:sz w:val="32"/>
          <w:szCs w:val="32"/>
        </w:rPr>
      </w:pPr>
    </w:p>
    <w:p w14:paraId="22728B71" w14:textId="2FA6163A" w:rsidR="0038082B" w:rsidRDefault="0038082B" w:rsidP="0038082B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1AF714F" wp14:editId="7C9C6F60">
            <wp:extent cx="4865746" cy="294468"/>
            <wp:effectExtent l="0" t="0" r="0" b="0"/>
            <wp:docPr id="70" name="Picture 26">
              <a:extLst xmlns:a="http://schemas.openxmlformats.org/drawingml/2006/main">
                <a:ext uri="{FF2B5EF4-FFF2-40B4-BE49-F238E27FC236}">
                  <a16:creationId xmlns:a16="http://schemas.microsoft.com/office/drawing/2014/main" id="{D8AE81AE-6EF4-BF80-8833-5BE75F05EA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>
                      <a:extLst>
                        <a:ext uri="{FF2B5EF4-FFF2-40B4-BE49-F238E27FC236}">
                          <a16:creationId xmlns:a16="http://schemas.microsoft.com/office/drawing/2014/main" id="{D8AE81AE-6EF4-BF80-8833-5BE75F05EA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072934" cy="30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2C13D" w14:textId="77777777" w:rsidR="0038082B" w:rsidRDefault="0038082B" w:rsidP="0038082B">
      <w:pPr>
        <w:rPr>
          <w:b/>
          <w:bCs/>
          <w:sz w:val="32"/>
          <w:szCs w:val="32"/>
        </w:rPr>
      </w:pPr>
    </w:p>
    <w:p w14:paraId="3C9BF524" w14:textId="77777777" w:rsidR="0038082B" w:rsidRDefault="0038082B" w:rsidP="0038082B">
      <w:pPr>
        <w:rPr>
          <w:b/>
          <w:bCs/>
          <w:sz w:val="32"/>
          <w:szCs w:val="32"/>
        </w:rPr>
      </w:pPr>
    </w:p>
    <w:p w14:paraId="15BEA004" w14:textId="4D0D6536" w:rsidR="0038082B" w:rsidRDefault="0038082B" w:rsidP="00D662E7">
      <w:pPr>
        <w:jc w:val="center"/>
        <w:rPr>
          <w:b/>
          <w:bCs/>
          <w:sz w:val="32"/>
          <w:szCs w:val="32"/>
        </w:rPr>
      </w:pPr>
    </w:p>
    <w:p w14:paraId="15F0A575" w14:textId="4C082F01" w:rsidR="0038082B" w:rsidRDefault="0038082B" w:rsidP="00D662E7">
      <w:pPr>
        <w:jc w:val="center"/>
        <w:rPr>
          <w:b/>
          <w:bCs/>
          <w:sz w:val="32"/>
          <w:szCs w:val="32"/>
        </w:rPr>
      </w:pPr>
    </w:p>
    <w:p w14:paraId="7100075C" w14:textId="3F313DB3" w:rsidR="0038082B" w:rsidRDefault="0038082B" w:rsidP="00D662E7">
      <w:pPr>
        <w:jc w:val="center"/>
        <w:rPr>
          <w:b/>
          <w:bCs/>
          <w:sz w:val="32"/>
          <w:szCs w:val="32"/>
        </w:rPr>
      </w:pPr>
    </w:p>
    <w:p w14:paraId="5F18E41A" w14:textId="58F39EBF" w:rsidR="0038082B" w:rsidRDefault="0038082B" w:rsidP="00D662E7">
      <w:pPr>
        <w:jc w:val="center"/>
        <w:rPr>
          <w:b/>
          <w:bCs/>
          <w:sz w:val="32"/>
          <w:szCs w:val="32"/>
        </w:rPr>
      </w:pPr>
    </w:p>
    <w:p w14:paraId="151DF568" w14:textId="395C5F76" w:rsidR="0038082B" w:rsidRDefault="0038082B" w:rsidP="00D662E7">
      <w:pPr>
        <w:jc w:val="center"/>
        <w:rPr>
          <w:b/>
          <w:bCs/>
          <w:sz w:val="32"/>
          <w:szCs w:val="32"/>
        </w:rPr>
      </w:pPr>
    </w:p>
    <w:p w14:paraId="00C0E847" w14:textId="31D8ECBB" w:rsidR="0038082B" w:rsidRDefault="008B35EE" w:rsidP="008B35EE">
      <w:pPr>
        <w:jc w:val="both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PARA 15 (Subhan allahzi):</w:t>
      </w:r>
    </w:p>
    <w:p w14:paraId="2A1F09B9" w14:textId="05C9623D" w:rsidR="009C102E" w:rsidRDefault="009C102E" w:rsidP="009C102E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555EF570" wp14:editId="4BBA1DF4">
            <wp:extent cx="3561186" cy="5257800"/>
            <wp:effectExtent l="76200" t="76200" r="134620" b="133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9830" cy="52705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CA62F4" w14:textId="4B44715A" w:rsidR="009C102E" w:rsidRDefault="008B35EE" w:rsidP="009C102E">
      <w:pPr>
        <w:jc w:val="center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7E7FB0B" wp14:editId="0B71736E">
                <wp:simplePos x="0" y="0"/>
                <wp:positionH relativeFrom="column">
                  <wp:posOffset>1828799</wp:posOffset>
                </wp:positionH>
                <wp:positionV relativeFrom="paragraph">
                  <wp:posOffset>5080</wp:posOffset>
                </wp:positionV>
                <wp:extent cx="2847975" cy="736170"/>
                <wp:effectExtent l="0" t="0" r="0" b="0"/>
                <wp:wrapNone/>
                <wp:docPr id="7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7361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E363A3B" w14:textId="35AEDF02" w:rsidR="008B35EE" w:rsidRPr="008B35EE" w:rsidRDefault="008B35EE" w:rsidP="008B35EE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B35EE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Medium oil</w:t>
                            </w:r>
                            <w:r w:rsidR="00A8532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+acrylic</w:t>
                            </w:r>
                          </w:p>
                          <w:p w14:paraId="21649F76" w14:textId="099EADFE" w:rsidR="008B35EE" w:rsidRPr="008B35EE" w:rsidRDefault="00A8532F" w:rsidP="008B35EE">
                            <w:pPr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Paper </w:t>
                            </w:r>
                            <w:r w:rsidR="008B35EE" w:rsidRPr="008B35EE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Canvas Size</w:t>
                            </w:r>
                            <w:r w:rsidR="008B35EE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82746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41x29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7FB0B" id="_x0000_s1032" type="#_x0000_t202" style="position:absolute;left:0;text-align:left;margin-left:2in;margin-top:.4pt;width:224.25pt;height:57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" filled="f" stroked="f">
                <v:textbox>
                  <w:txbxContent>
                    <w:p w14:paraId="1E363A3B" w14:textId="35AEDF02" w:rsidR="008B35EE" w:rsidRPr="008B35EE" w:rsidRDefault="008B35EE" w:rsidP="008B35EE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8B35EE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Medium oil</w:t>
                      </w:r>
                      <w:r w:rsidR="00A8532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+acrylic</w:t>
                      </w:r>
                    </w:p>
                    <w:p w14:paraId="21649F76" w14:textId="099EADFE" w:rsidR="008B35EE" w:rsidRPr="008B35EE" w:rsidRDefault="00A8532F" w:rsidP="008B35EE">
                      <w:pPr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Paper </w:t>
                      </w:r>
                      <w:r w:rsidR="008B35EE" w:rsidRPr="008B35EE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Canvas Size</w:t>
                      </w:r>
                      <w:r w:rsidR="008B35EE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F82746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41x29</w:t>
                      </w:r>
                    </w:p>
                  </w:txbxContent>
                </v:textbox>
              </v:shape>
            </w:pict>
          </mc:Fallback>
        </mc:AlternateContent>
      </w:r>
    </w:p>
    <w:p w14:paraId="6C690C15" w14:textId="694D084D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74C4E6CC" w14:textId="40D714B3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1641E2C8" w14:textId="78A5DEA1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0E5ACDBD" w14:textId="4C9379E4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50B7FC70" w14:textId="425B9A82" w:rsidR="009C102E" w:rsidRDefault="009C102E" w:rsidP="009C102E">
      <w:pPr>
        <w:jc w:val="center"/>
        <w:rPr>
          <w:b/>
          <w:bCs/>
          <w:sz w:val="32"/>
          <w:szCs w:val="32"/>
        </w:rPr>
      </w:pPr>
    </w:p>
    <w:p w14:paraId="4F4356E0" w14:textId="3B73C937" w:rsidR="008B35EE" w:rsidRDefault="008B35EE" w:rsidP="008B35EE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ILLUSTRATION:</w:t>
      </w:r>
    </w:p>
    <w:p w14:paraId="782B77DB" w14:textId="77777777" w:rsidR="008B35EE" w:rsidRPr="008B35EE" w:rsidRDefault="008B35EE" w:rsidP="008B35EE">
      <w:pPr>
        <w:numPr>
          <w:ilvl w:val="0"/>
          <w:numId w:val="21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B35EE">
        <w:rPr>
          <w:rFonts w:eastAsiaTheme="minorEastAsia" w:hAnsi="Calibri"/>
          <w:color w:val="000000" w:themeColor="text1"/>
          <w:kern w:val="24"/>
          <w:sz w:val="24"/>
          <w:szCs w:val="24"/>
        </w:rPr>
        <w:t xml:space="preserve">This juz has two parts: </w:t>
      </w:r>
    </w:p>
    <w:p w14:paraId="36A20ED7" w14:textId="1D71DA0E" w:rsidR="008B35EE" w:rsidRPr="008B35EE" w:rsidRDefault="008B35EE" w:rsidP="008B35EE">
      <w:pPr>
        <w:numPr>
          <w:ilvl w:val="0"/>
          <w:numId w:val="21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B35EE">
        <w:rPr>
          <w:rFonts w:eastAsiaTheme="minorEastAsia" w:hAnsi="Calibri"/>
          <w:color w:val="000000" w:themeColor="text1"/>
          <w:kern w:val="24"/>
          <w:sz w:val="24"/>
          <w:szCs w:val="24"/>
        </w:rPr>
        <w:t>1. Surah Bani Israel complete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02202AF2" w14:textId="2FD51ACC" w:rsidR="008B35EE" w:rsidRPr="008B35EE" w:rsidRDefault="008B35EE" w:rsidP="008B35EE">
      <w:pPr>
        <w:numPr>
          <w:ilvl w:val="0"/>
          <w:numId w:val="21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B35EE">
        <w:rPr>
          <w:rFonts w:eastAsiaTheme="minorEastAsia" w:hAnsi="Calibri"/>
          <w:color w:val="000000" w:themeColor="text1"/>
          <w:kern w:val="24"/>
          <w:sz w:val="24"/>
          <w:szCs w:val="24"/>
        </w:rPr>
        <w:t>2. Most of Surah Kahf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271C3B6A" w14:textId="77777777" w:rsidR="008B35EE" w:rsidRPr="008B35EE" w:rsidRDefault="008B35EE" w:rsidP="008B35EE">
      <w:pPr>
        <w:numPr>
          <w:ilvl w:val="0"/>
          <w:numId w:val="21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B35EE">
        <w:rPr>
          <w:rFonts w:eastAsiaTheme="minorEastAsia" w:hAnsi="Calibri"/>
          <w:color w:val="000000" w:themeColor="text1"/>
          <w:kern w:val="24"/>
          <w:sz w:val="24"/>
          <w:szCs w:val="24"/>
        </w:rPr>
        <w:t>(1) There are four things in Surah Bani Israel:</w:t>
      </w:r>
    </w:p>
    <w:p w14:paraId="01201F84" w14:textId="7B3B5FBF" w:rsidR="008B35EE" w:rsidRPr="008B35EE" w:rsidRDefault="008B35EE" w:rsidP="008B35EE">
      <w:pPr>
        <w:numPr>
          <w:ilvl w:val="0"/>
          <w:numId w:val="21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B35EE">
        <w:rPr>
          <w:rFonts w:eastAsiaTheme="minorEastAsia" w:hAnsi="Calibri"/>
          <w:color w:val="000000" w:themeColor="text1"/>
          <w:kern w:val="24"/>
          <w:sz w:val="24"/>
          <w:szCs w:val="24"/>
        </w:rPr>
        <w:t>1. Ascension event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4865B271" w14:textId="22BB01A8" w:rsidR="008B35EE" w:rsidRPr="008B35EE" w:rsidRDefault="008B35EE" w:rsidP="008B35EE">
      <w:pPr>
        <w:numPr>
          <w:ilvl w:val="0"/>
          <w:numId w:val="21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B35EE">
        <w:rPr>
          <w:rFonts w:eastAsiaTheme="minorEastAsia" w:hAnsi="Calibri"/>
          <w:color w:val="000000" w:themeColor="text1"/>
          <w:kern w:val="24"/>
          <w:sz w:val="24"/>
          <w:szCs w:val="24"/>
        </w:rPr>
        <w:t>2. The temptation and corruption of the Israelites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007B6855" w14:textId="5E955A6D" w:rsidR="008B35EE" w:rsidRPr="008B35EE" w:rsidRDefault="008B35EE" w:rsidP="008B35EE">
      <w:pPr>
        <w:numPr>
          <w:ilvl w:val="0"/>
          <w:numId w:val="21"/>
        </w:numPr>
        <w:tabs>
          <w:tab w:val="left" w:pos="915"/>
          <w:tab w:val="left" w:pos="1833"/>
          <w:tab w:val="left" w:pos="2748"/>
          <w:tab w:val="left" w:pos="3665"/>
          <w:tab w:val="left" w:pos="4580"/>
          <w:tab w:val="left" w:pos="5495"/>
          <w:tab w:val="left" w:pos="6413"/>
          <w:tab w:val="left" w:pos="7328"/>
          <w:tab w:val="left" w:pos="8245"/>
          <w:tab w:val="left" w:pos="9160"/>
          <w:tab w:val="left" w:pos="10075"/>
          <w:tab w:val="left" w:pos="10993"/>
          <w:tab w:val="left" w:pos="11908"/>
          <w:tab w:val="left" w:pos="12825"/>
          <w:tab w:val="left" w:pos="13740"/>
          <w:tab w:val="left" w:pos="14655"/>
        </w:tabs>
        <w:spacing w:after="120" w:line="216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8B35EE">
        <w:rPr>
          <w:rFonts w:eastAsiaTheme="minorEastAsia" w:hAnsi="Calibri"/>
          <w:color w:val="000000" w:themeColor="text1"/>
          <w:kern w:val="24"/>
          <w:sz w:val="24"/>
          <w:szCs w:val="24"/>
        </w:rPr>
        <w:t>3. Islamic ethics</w:t>
      </w:r>
      <w:r>
        <w:rPr>
          <w:rFonts w:eastAsiaTheme="minorEastAsia" w:hAnsi="Calibri"/>
          <w:color w:val="000000" w:themeColor="text1"/>
          <w:kern w:val="24"/>
          <w:sz w:val="24"/>
          <w:szCs w:val="24"/>
        </w:rPr>
        <w:t>.</w:t>
      </w:r>
    </w:p>
    <w:p w14:paraId="63FB084A" w14:textId="27C8D4B8" w:rsidR="008B35EE" w:rsidRPr="008B35EE" w:rsidRDefault="008B35EE" w:rsidP="008B35EE">
      <w:pPr>
        <w:rPr>
          <w:sz w:val="24"/>
          <w:szCs w:val="24"/>
        </w:rPr>
      </w:pPr>
    </w:p>
    <w:p w14:paraId="175D2118" w14:textId="55F396EE" w:rsidR="009C102E" w:rsidRDefault="00A86044" w:rsidP="00A86044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CF200B9" wp14:editId="197539E2">
            <wp:extent cx="4458117" cy="2719449"/>
            <wp:effectExtent l="0" t="0" r="0" b="5080"/>
            <wp:docPr id="72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440EAF1-D4A1-D4BC-03EE-CC0B237398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440EAF1-D4A1-D4BC-03EE-CC0B237398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507839" cy="274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A10F6" w14:textId="60D592E6" w:rsidR="009C102E" w:rsidRDefault="00F430AB" w:rsidP="00F430AB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79091A4" wp14:editId="7E85748F">
            <wp:extent cx="4163240" cy="2363189"/>
            <wp:effectExtent l="0" t="0" r="8890" b="0"/>
            <wp:docPr id="7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807FB503-EEEE-C3CC-A1EA-B1D728ED8C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807FB503-EEEE-C3CC-A1EA-B1D728ED8C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5" r="-3" b="9357"/>
                    <a:stretch/>
                  </pic:blipFill>
                  <pic:spPr bwMode="auto">
                    <a:xfrm>
                      <a:off x="0" y="0"/>
                      <a:ext cx="4207765" cy="2388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71729E" w14:textId="27471B46" w:rsidR="00F430AB" w:rsidRDefault="00F430AB" w:rsidP="00F430AB">
      <w:pPr>
        <w:rPr>
          <w:b/>
          <w:bCs/>
          <w:sz w:val="32"/>
          <w:szCs w:val="32"/>
        </w:rPr>
      </w:pPr>
    </w:p>
    <w:p w14:paraId="75CED51F" w14:textId="49D6697C" w:rsidR="00F430AB" w:rsidRDefault="00F430AB" w:rsidP="007F1697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E354BA6" wp14:editId="74726725">
            <wp:extent cx="3604117" cy="2048494"/>
            <wp:effectExtent l="0" t="0" r="0" b="9525"/>
            <wp:docPr id="7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247BCF99-F181-057C-8E5D-1301344851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247BCF99-F181-057C-8E5D-1301344851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8" b="5787"/>
                    <a:stretch/>
                  </pic:blipFill>
                  <pic:spPr bwMode="auto">
                    <a:xfrm>
                      <a:off x="0" y="0"/>
                      <a:ext cx="3640372" cy="206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99A545" w14:textId="77777777" w:rsidR="007F1697" w:rsidRDefault="007F1697" w:rsidP="007F1697">
      <w:pPr>
        <w:jc w:val="center"/>
        <w:rPr>
          <w:b/>
          <w:bCs/>
          <w:sz w:val="32"/>
          <w:szCs w:val="32"/>
        </w:rPr>
      </w:pPr>
    </w:p>
    <w:p w14:paraId="4C7C1FA9" w14:textId="3B0A65F1" w:rsidR="009C102E" w:rsidRDefault="00F430AB" w:rsidP="009C102E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8F5A5EC" wp14:editId="420D763C">
            <wp:extent cx="4073236" cy="1388325"/>
            <wp:effectExtent l="0" t="0" r="3810" b="2540"/>
            <wp:docPr id="75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A8E90D06-6F2E-8080-785F-B0862A1CE2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A8E90D06-6F2E-8080-785F-B0862A1CE2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105585" cy="139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537BC" w14:textId="77777777" w:rsidR="007F1697" w:rsidRDefault="007F1697" w:rsidP="00D72106">
      <w:pPr>
        <w:rPr>
          <w:b/>
          <w:bCs/>
          <w:sz w:val="32"/>
          <w:szCs w:val="32"/>
        </w:rPr>
      </w:pPr>
    </w:p>
    <w:p w14:paraId="1690F106" w14:textId="77777777" w:rsidR="00D72106" w:rsidRDefault="00D72106" w:rsidP="00D7210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Special Offer:</w:t>
      </w:r>
    </w:p>
    <w:p w14:paraId="6CB81360" w14:textId="58C42749" w:rsidR="00D72106" w:rsidRPr="00D72106" w:rsidRDefault="00D72106" w:rsidP="00D72106">
      <w:pPr>
        <w:rPr>
          <w:sz w:val="24"/>
          <w:szCs w:val="24"/>
        </w:rPr>
      </w:pPr>
      <w:r w:rsidRPr="00D72106">
        <w:rPr>
          <w:sz w:val="24"/>
          <w:szCs w:val="24"/>
        </w:rPr>
        <w:t xml:space="preserve">I will give 10% of on first purchase. </w:t>
      </w:r>
    </w:p>
    <w:sectPr w:rsidR="00D72106" w:rsidRPr="00D72106" w:rsidSect="00A46EC5">
      <w:headerReference w:type="even" r:id="rId101"/>
      <w:headerReference w:type="default" r:id="rId102"/>
      <w:footerReference w:type="default" r:id="rId103"/>
      <w:headerReference w:type="first" r:id="rId104"/>
      <w:pgSz w:w="12240" w:h="15840"/>
      <w:pgMar w:top="1440" w:right="1440" w:bottom="1440" w:left="1440" w:header="720" w:footer="720" w:gutter="0"/>
      <w:pgBorders w:offsetFrom="page">
        <w:top w:val="single" w:sz="4" w:space="24" w:color="FF0000"/>
        <w:left w:val="single" w:sz="4" w:space="24" w:color="FF0000"/>
        <w:bottom w:val="single" w:sz="4" w:space="24" w:color="FF0000"/>
        <w:right w:val="single" w:sz="4" w:space="24" w:color="FF000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0F8478" w14:textId="77777777" w:rsidR="00311580" w:rsidRDefault="00311580" w:rsidP="00770281">
      <w:pPr>
        <w:spacing w:after="0" w:line="240" w:lineRule="auto"/>
      </w:pPr>
      <w:r>
        <w:separator/>
      </w:r>
    </w:p>
  </w:endnote>
  <w:endnote w:type="continuationSeparator" w:id="0">
    <w:p w14:paraId="1B93D66A" w14:textId="77777777" w:rsidR="00311580" w:rsidRDefault="00311580" w:rsidP="007702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357170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5D1002" w14:textId="63C951E8" w:rsidR="0036093F" w:rsidRDefault="0036093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B241B87" w14:textId="02BB9B17" w:rsidR="00770281" w:rsidRDefault="007702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0C8D63" w14:textId="77777777" w:rsidR="00311580" w:rsidRDefault="00311580" w:rsidP="00770281">
      <w:pPr>
        <w:spacing w:after="0" w:line="240" w:lineRule="auto"/>
      </w:pPr>
      <w:r>
        <w:separator/>
      </w:r>
    </w:p>
  </w:footnote>
  <w:footnote w:type="continuationSeparator" w:id="0">
    <w:p w14:paraId="76AA57BF" w14:textId="77777777" w:rsidR="00311580" w:rsidRDefault="00311580" w:rsidP="007702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0AAEC6" w14:textId="2C0E898B" w:rsidR="00770281" w:rsidRDefault="004A71D4">
    <w:pPr>
      <w:pStyle w:val="Header"/>
    </w:pPr>
    <w:r>
      <w:rPr>
        <w:noProof/>
      </w:rPr>
    </w:r>
    <w:r w:rsidR="004A71D4">
      <w:rPr>
        <w:noProof/>
      </w:rPr>
      <w:pict w14:anchorId="44BF5B2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9766" o:spid="_x0000_s1032" type="#_x0000_t75" style="position:absolute;margin-left:0;margin-top:0;width:405pt;height:409.5pt;z-index:-251658240;mso-position-horizontal:center;mso-position-horizontal-relative:margin;mso-position-vertical:center;mso-position-vertical-relative:margin" o:allowincell="f">
          <v:imagedata r:id="rId1" o:title="bayyinah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104543" w14:textId="65185546" w:rsidR="00770281" w:rsidRPr="00C40D50" w:rsidRDefault="004A71D4">
    <w:pPr>
      <w:pStyle w:val="Header"/>
      <w:rPr>
        <w:b/>
        <w:bCs/>
      </w:rPr>
    </w:pPr>
    <w:r>
      <w:rPr>
        <w:b/>
        <w:bCs/>
        <w:noProof/>
      </w:rPr>
    </w:r>
    <w:r w:rsidR="004A71D4">
      <w:rPr>
        <w:b/>
        <w:bCs/>
        <w:noProof/>
      </w:rPr>
      <w:pict w14:anchorId="409EFEB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9767" o:spid="_x0000_s1033" type="#_x0000_t75" style="position:absolute;margin-left:0;margin-top:0;width:405pt;height:409.5pt;z-index:-251658240;mso-position-horizontal:center;mso-position-horizontal-relative:margin;mso-position-vertical:center;mso-position-vertical-relative:margin" o:allowincell="f">
          <v:imagedata r:id="rId1" o:title="bayyinah" gain="19661f" blacklevel="22938f"/>
          <w10:wrap anchorx="margin" anchory="margin"/>
        </v:shape>
      </w:pict>
    </w:r>
    <w:r w:rsidR="00C40D50" w:rsidRPr="00C40D50">
      <w:rPr>
        <w:b/>
        <w:bCs/>
      </w:rPr>
      <w:t>BAYYINAH ART GALLERY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99EF4" w14:textId="4B5F3B3B" w:rsidR="00770281" w:rsidRDefault="004A71D4">
    <w:pPr>
      <w:pStyle w:val="Header"/>
    </w:pPr>
    <w:r>
      <w:rPr>
        <w:noProof/>
      </w:rPr>
    </w:r>
    <w:r w:rsidR="004A71D4">
      <w:rPr>
        <w:noProof/>
      </w:rPr>
      <w:pict w14:anchorId="1F70237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9765" o:spid="_x0000_s1031" type="#_x0000_t75" style="position:absolute;margin-left:0;margin-top:0;width:405pt;height:409.5pt;z-index:-251658240;mso-position-horizontal:center;mso-position-horizontal-relative:margin;mso-position-vertical:center;mso-position-vertical-relative:margin" o:allowincell="f">
          <v:imagedata r:id="rId1" o:title="bayyinah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Receiver" style="width:14pt;height:14.65pt;visibility:visible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" o:bullet="t">
        <v:imagedata r:id="rId1" o:title="" cropbottom="-910f" cropleft="-2445f" cropright="-3424f"/>
      </v:shape>
    </w:pict>
  </w:numPicBullet>
  <w:numPicBullet w:numPicBulletId="1">
    <w:pict>
      <v:shape id="_x0000_i1027" type="#_x0000_t75" alt="Envelope" style="width:15.9pt;height:12.25pt;visibility:visible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" o:bullet="t">
        <v:imagedata r:id="rId2" o:title="" croptop="-10376f" cropbottom="-10104f"/>
      </v:shape>
    </w:pict>
  </w:numPicBullet>
  <w:numPicBullet w:numPicBulletId="2">
    <w:pict>
      <v:shape id="_x0000_i1028" type="#_x0000_t75" alt="Envelope" style="width:8.5pt;height:8.5pt;visibility:visible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" o:bullet="t">
        <v:imagedata r:id="rId3" o:title="" croptop="-4021f" cropbottom="-5629f" cropright="-1800f"/>
      </v:shape>
    </w:pict>
  </w:numPicBullet>
  <w:abstractNum w:abstractNumId="0" w15:restartNumberingAfterBreak="0">
    <w:nsid w:val="065178CE"/>
    <w:multiLevelType w:val="hybridMultilevel"/>
    <w:tmpl w:val="7576C876"/>
    <w:lvl w:ilvl="0" w:tplc="14624B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C8B1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0606D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A06F7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11C69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1238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C3653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59E39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20023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AF86E78"/>
    <w:multiLevelType w:val="hybridMultilevel"/>
    <w:tmpl w:val="89FE659A"/>
    <w:lvl w:ilvl="0" w:tplc="22988D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A47B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81ABC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04C2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FBE3D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BB24F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6EABE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F27F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2FCCE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C7231DE"/>
    <w:multiLevelType w:val="hybridMultilevel"/>
    <w:tmpl w:val="A218DE50"/>
    <w:lvl w:ilvl="0" w:tplc="3AD42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9F090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9EE88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8C27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FA89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9EEEB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6890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081D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722E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F7E559F"/>
    <w:multiLevelType w:val="hybridMultilevel"/>
    <w:tmpl w:val="AAE83660"/>
    <w:lvl w:ilvl="0" w:tplc="3F389A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A20C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5AAA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5659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BFABC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EDA05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CA96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6C8B2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370F4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208C5636"/>
    <w:multiLevelType w:val="hybridMultilevel"/>
    <w:tmpl w:val="3FD0999A"/>
    <w:lvl w:ilvl="0" w:tplc="3E3ABFAE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2F2C1F0A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F929060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19F0923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8ABE3C7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B5702E1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072EB7F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EE3AD85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7CCAF1B2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5" w15:restartNumberingAfterBreak="0">
    <w:nsid w:val="294443B5"/>
    <w:multiLevelType w:val="hybridMultilevel"/>
    <w:tmpl w:val="4F362EF4"/>
    <w:lvl w:ilvl="0" w:tplc="C3284B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F243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E9CD0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6E25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BC0B0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04A0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9C4EB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AEF9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5E91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A604E4A"/>
    <w:multiLevelType w:val="hybridMultilevel"/>
    <w:tmpl w:val="6B040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C648E2"/>
    <w:multiLevelType w:val="hybridMultilevel"/>
    <w:tmpl w:val="F2706280"/>
    <w:lvl w:ilvl="0" w:tplc="5E2AF61A">
      <w:start w:val="1"/>
      <w:numFmt w:val="decimal"/>
      <w:lvlText w:val="%1."/>
      <w:lvlJc w:val="left"/>
      <w:pPr>
        <w:ind w:left="11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8" w:hanging="360"/>
      </w:pPr>
    </w:lvl>
    <w:lvl w:ilvl="2" w:tplc="0409001B" w:tentative="1">
      <w:start w:val="1"/>
      <w:numFmt w:val="lowerRoman"/>
      <w:lvlText w:val="%3."/>
      <w:lvlJc w:val="right"/>
      <w:pPr>
        <w:ind w:left="2628" w:hanging="180"/>
      </w:pPr>
    </w:lvl>
    <w:lvl w:ilvl="3" w:tplc="0409000F" w:tentative="1">
      <w:start w:val="1"/>
      <w:numFmt w:val="decimal"/>
      <w:lvlText w:val="%4."/>
      <w:lvlJc w:val="left"/>
      <w:pPr>
        <w:ind w:left="3348" w:hanging="360"/>
      </w:pPr>
    </w:lvl>
    <w:lvl w:ilvl="4" w:tplc="04090019" w:tentative="1">
      <w:start w:val="1"/>
      <w:numFmt w:val="lowerLetter"/>
      <w:lvlText w:val="%5."/>
      <w:lvlJc w:val="left"/>
      <w:pPr>
        <w:ind w:left="4068" w:hanging="360"/>
      </w:pPr>
    </w:lvl>
    <w:lvl w:ilvl="5" w:tplc="0409001B" w:tentative="1">
      <w:start w:val="1"/>
      <w:numFmt w:val="lowerRoman"/>
      <w:lvlText w:val="%6."/>
      <w:lvlJc w:val="right"/>
      <w:pPr>
        <w:ind w:left="4788" w:hanging="180"/>
      </w:pPr>
    </w:lvl>
    <w:lvl w:ilvl="6" w:tplc="0409000F" w:tentative="1">
      <w:start w:val="1"/>
      <w:numFmt w:val="decimal"/>
      <w:lvlText w:val="%7."/>
      <w:lvlJc w:val="left"/>
      <w:pPr>
        <w:ind w:left="5508" w:hanging="360"/>
      </w:pPr>
    </w:lvl>
    <w:lvl w:ilvl="7" w:tplc="04090019" w:tentative="1">
      <w:start w:val="1"/>
      <w:numFmt w:val="lowerLetter"/>
      <w:lvlText w:val="%8."/>
      <w:lvlJc w:val="left"/>
      <w:pPr>
        <w:ind w:left="6228" w:hanging="360"/>
      </w:pPr>
    </w:lvl>
    <w:lvl w:ilvl="8" w:tplc="0409001B" w:tentative="1">
      <w:start w:val="1"/>
      <w:numFmt w:val="lowerRoman"/>
      <w:lvlText w:val="%9."/>
      <w:lvlJc w:val="right"/>
      <w:pPr>
        <w:ind w:left="6948" w:hanging="180"/>
      </w:pPr>
    </w:lvl>
  </w:abstractNum>
  <w:abstractNum w:abstractNumId="8" w15:restartNumberingAfterBreak="0">
    <w:nsid w:val="40177E47"/>
    <w:multiLevelType w:val="hybridMultilevel"/>
    <w:tmpl w:val="9732EF50"/>
    <w:lvl w:ilvl="0" w:tplc="95EC275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DC4EB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BAC18A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644CD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65E8E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29C171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16A5F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4DC2F0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D767B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41256141"/>
    <w:multiLevelType w:val="hybridMultilevel"/>
    <w:tmpl w:val="7E0CF040"/>
    <w:lvl w:ilvl="0" w:tplc="53FC70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7F42C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A104F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82A24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D0CA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C58D2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CE69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1921A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B856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452D180D"/>
    <w:multiLevelType w:val="hybridMultilevel"/>
    <w:tmpl w:val="E2AEBF04"/>
    <w:lvl w:ilvl="0" w:tplc="9DE28DA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4A4B5A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CA2B0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792212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5ED36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5EE9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D94A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8C2B9D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282FFE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68F1ADE"/>
    <w:multiLevelType w:val="hybridMultilevel"/>
    <w:tmpl w:val="F4D2D434"/>
    <w:lvl w:ilvl="0" w:tplc="514894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22013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A6CE3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1C1D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D08FF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AAE18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A901E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78C2F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ACA9D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4B7F18CA"/>
    <w:multiLevelType w:val="hybridMultilevel"/>
    <w:tmpl w:val="510A7CFE"/>
    <w:lvl w:ilvl="0" w:tplc="906AA5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7620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ECA16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3E0E8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6AC44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10C17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CEB8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706D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B412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F0F3D31"/>
    <w:multiLevelType w:val="hybridMultilevel"/>
    <w:tmpl w:val="9B4051CC"/>
    <w:lvl w:ilvl="0" w:tplc="542476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83A54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8DC3C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8883F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C62B9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A291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0DC68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34646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DBE62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616F24C5"/>
    <w:multiLevelType w:val="hybridMultilevel"/>
    <w:tmpl w:val="891ECA0A"/>
    <w:lvl w:ilvl="0" w:tplc="8CC03A5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A1A99E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AB8B94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A2E7F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4091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3489A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AB04DF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8AA1C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7DC76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61763BAA"/>
    <w:multiLevelType w:val="hybridMultilevel"/>
    <w:tmpl w:val="541AEE5E"/>
    <w:lvl w:ilvl="0" w:tplc="1FE29F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7E251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2CA6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525D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0CCD7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C65D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F0CC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E743D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C2EA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9E841CC"/>
    <w:multiLevelType w:val="hybridMultilevel"/>
    <w:tmpl w:val="33046976"/>
    <w:lvl w:ilvl="0" w:tplc="803AC7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241E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FFC00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7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5026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AEAC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0FA1D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D8CE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2369A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B01502C"/>
    <w:multiLevelType w:val="hybridMultilevel"/>
    <w:tmpl w:val="0E424F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7D159A"/>
    <w:multiLevelType w:val="hybridMultilevel"/>
    <w:tmpl w:val="E67A83AA"/>
    <w:lvl w:ilvl="0" w:tplc="B9FA44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2E247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92FE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F087E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27C3A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CEC73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04414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898FF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562F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DE75C44"/>
    <w:multiLevelType w:val="hybridMultilevel"/>
    <w:tmpl w:val="AFFA85A2"/>
    <w:lvl w:ilvl="0" w:tplc="24BED4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2095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7EA6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C801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924BA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DA849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84C1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3E84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5A95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7FAE1C4F"/>
    <w:multiLevelType w:val="hybridMultilevel"/>
    <w:tmpl w:val="69A8F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8459727">
    <w:abstractNumId w:val="10"/>
  </w:num>
  <w:num w:numId="2" w16cid:durableId="1447848097">
    <w:abstractNumId w:val="14"/>
  </w:num>
  <w:num w:numId="3" w16cid:durableId="2107115391">
    <w:abstractNumId w:val="4"/>
  </w:num>
  <w:num w:numId="4" w16cid:durableId="1946306267">
    <w:abstractNumId w:val="8"/>
  </w:num>
  <w:num w:numId="5" w16cid:durableId="1735548543">
    <w:abstractNumId w:val="20"/>
  </w:num>
  <w:num w:numId="6" w16cid:durableId="1761173693">
    <w:abstractNumId w:val="17"/>
  </w:num>
  <w:num w:numId="7" w16cid:durableId="1254242606">
    <w:abstractNumId w:val="3"/>
  </w:num>
  <w:num w:numId="8" w16cid:durableId="1650742771">
    <w:abstractNumId w:val="15"/>
  </w:num>
  <w:num w:numId="9" w16cid:durableId="1986622574">
    <w:abstractNumId w:val="1"/>
  </w:num>
  <w:num w:numId="10" w16cid:durableId="1602375708">
    <w:abstractNumId w:val="2"/>
  </w:num>
  <w:num w:numId="11" w16cid:durableId="590311265">
    <w:abstractNumId w:val="7"/>
  </w:num>
  <w:num w:numId="12" w16cid:durableId="664288930">
    <w:abstractNumId w:val="19"/>
  </w:num>
  <w:num w:numId="13" w16cid:durableId="2036080215">
    <w:abstractNumId w:val="18"/>
  </w:num>
  <w:num w:numId="14" w16cid:durableId="2105689086">
    <w:abstractNumId w:val="16"/>
  </w:num>
  <w:num w:numId="15" w16cid:durableId="1734961518">
    <w:abstractNumId w:val="5"/>
  </w:num>
  <w:num w:numId="16" w16cid:durableId="750354320">
    <w:abstractNumId w:val="13"/>
  </w:num>
  <w:num w:numId="17" w16cid:durableId="375275037">
    <w:abstractNumId w:val="0"/>
  </w:num>
  <w:num w:numId="18" w16cid:durableId="1603100553">
    <w:abstractNumId w:val="12"/>
  </w:num>
  <w:num w:numId="19" w16cid:durableId="1401051029">
    <w:abstractNumId w:val="6"/>
  </w:num>
  <w:num w:numId="20" w16cid:durableId="647855644">
    <w:abstractNumId w:val="9"/>
  </w:num>
  <w:num w:numId="21" w16cid:durableId="152026808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40"/>
  <w:proofState w:spelling="clean" w:grammar="clean"/>
  <w:revisionView w:inkAnnotations="0"/>
  <w:defaultTabStop w:val="720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29D3"/>
    <w:rsid w:val="00012B62"/>
    <w:rsid w:val="00016314"/>
    <w:rsid w:val="00087BBD"/>
    <w:rsid w:val="00090CF2"/>
    <w:rsid w:val="00093233"/>
    <w:rsid w:val="00096657"/>
    <w:rsid w:val="000B0ADE"/>
    <w:rsid w:val="001065AA"/>
    <w:rsid w:val="00112385"/>
    <w:rsid w:val="0014479C"/>
    <w:rsid w:val="001643C0"/>
    <w:rsid w:val="0018508C"/>
    <w:rsid w:val="00190336"/>
    <w:rsid w:val="001906B9"/>
    <w:rsid w:val="001B11CF"/>
    <w:rsid w:val="001D6962"/>
    <w:rsid w:val="001E72EB"/>
    <w:rsid w:val="001F51ED"/>
    <w:rsid w:val="00205EE7"/>
    <w:rsid w:val="00220374"/>
    <w:rsid w:val="00230FB0"/>
    <w:rsid w:val="00301B90"/>
    <w:rsid w:val="00311580"/>
    <w:rsid w:val="0031201B"/>
    <w:rsid w:val="0031488C"/>
    <w:rsid w:val="00334DB5"/>
    <w:rsid w:val="0036093F"/>
    <w:rsid w:val="0038082B"/>
    <w:rsid w:val="003A15AB"/>
    <w:rsid w:val="003A3D4F"/>
    <w:rsid w:val="003B5B93"/>
    <w:rsid w:val="003B7F7B"/>
    <w:rsid w:val="003C49F7"/>
    <w:rsid w:val="003D6224"/>
    <w:rsid w:val="004112D1"/>
    <w:rsid w:val="004428F9"/>
    <w:rsid w:val="00446345"/>
    <w:rsid w:val="004619E8"/>
    <w:rsid w:val="0048011B"/>
    <w:rsid w:val="004A71D4"/>
    <w:rsid w:val="004D07BF"/>
    <w:rsid w:val="004D365B"/>
    <w:rsid w:val="004F0F7F"/>
    <w:rsid w:val="005018B4"/>
    <w:rsid w:val="0050370E"/>
    <w:rsid w:val="00542206"/>
    <w:rsid w:val="00553CFD"/>
    <w:rsid w:val="005646DD"/>
    <w:rsid w:val="005A768D"/>
    <w:rsid w:val="005B3B2C"/>
    <w:rsid w:val="005B5668"/>
    <w:rsid w:val="00614AA5"/>
    <w:rsid w:val="00624526"/>
    <w:rsid w:val="0064094A"/>
    <w:rsid w:val="00655360"/>
    <w:rsid w:val="00673C02"/>
    <w:rsid w:val="00692B91"/>
    <w:rsid w:val="006A753B"/>
    <w:rsid w:val="006C4676"/>
    <w:rsid w:val="007210EC"/>
    <w:rsid w:val="007374C2"/>
    <w:rsid w:val="00737C3E"/>
    <w:rsid w:val="00745F98"/>
    <w:rsid w:val="00770281"/>
    <w:rsid w:val="00775FB6"/>
    <w:rsid w:val="00782D64"/>
    <w:rsid w:val="00793A48"/>
    <w:rsid w:val="007C5057"/>
    <w:rsid w:val="007E06D8"/>
    <w:rsid w:val="007E0E44"/>
    <w:rsid w:val="007F1697"/>
    <w:rsid w:val="00804AE2"/>
    <w:rsid w:val="00805A2A"/>
    <w:rsid w:val="00837625"/>
    <w:rsid w:val="00870BA8"/>
    <w:rsid w:val="00890161"/>
    <w:rsid w:val="008B35EE"/>
    <w:rsid w:val="00933D51"/>
    <w:rsid w:val="009513E8"/>
    <w:rsid w:val="009A0FE3"/>
    <w:rsid w:val="009A4761"/>
    <w:rsid w:val="009A7D1E"/>
    <w:rsid w:val="009B29D3"/>
    <w:rsid w:val="009C102E"/>
    <w:rsid w:val="009C592D"/>
    <w:rsid w:val="009E3468"/>
    <w:rsid w:val="009F0BD5"/>
    <w:rsid w:val="009F564B"/>
    <w:rsid w:val="00A0509B"/>
    <w:rsid w:val="00A23974"/>
    <w:rsid w:val="00A45D50"/>
    <w:rsid w:val="00A46EC5"/>
    <w:rsid w:val="00A8532F"/>
    <w:rsid w:val="00A86044"/>
    <w:rsid w:val="00A9121F"/>
    <w:rsid w:val="00A92EC9"/>
    <w:rsid w:val="00A97E44"/>
    <w:rsid w:val="00AB582A"/>
    <w:rsid w:val="00AB786E"/>
    <w:rsid w:val="00AC7FE0"/>
    <w:rsid w:val="00AF21B1"/>
    <w:rsid w:val="00AF574A"/>
    <w:rsid w:val="00B23B5E"/>
    <w:rsid w:val="00BC0485"/>
    <w:rsid w:val="00BC7D88"/>
    <w:rsid w:val="00BD3890"/>
    <w:rsid w:val="00BD7C0F"/>
    <w:rsid w:val="00BF3061"/>
    <w:rsid w:val="00C06B87"/>
    <w:rsid w:val="00C11227"/>
    <w:rsid w:val="00C2763D"/>
    <w:rsid w:val="00C35D5B"/>
    <w:rsid w:val="00C3660C"/>
    <w:rsid w:val="00C37E43"/>
    <w:rsid w:val="00C40D50"/>
    <w:rsid w:val="00C41C14"/>
    <w:rsid w:val="00C66381"/>
    <w:rsid w:val="00CA6662"/>
    <w:rsid w:val="00CD1AD8"/>
    <w:rsid w:val="00CD6651"/>
    <w:rsid w:val="00D42E33"/>
    <w:rsid w:val="00D4502C"/>
    <w:rsid w:val="00D662E7"/>
    <w:rsid w:val="00D67D52"/>
    <w:rsid w:val="00D72106"/>
    <w:rsid w:val="00D8059A"/>
    <w:rsid w:val="00DA54FC"/>
    <w:rsid w:val="00DF7A79"/>
    <w:rsid w:val="00E251A2"/>
    <w:rsid w:val="00E5786D"/>
    <w:rsid w:val="00E9500F"/>
    <w:rsid w:val="00EB27E7"/>
    <w:rsid w:val="00EB79BA"/>
    <w:rsid w:val="00EC4844"/>
    <w:rsid w:val="00F21B38"/>
    <w:rsid w:val="00F430AB"/>
    <w:rsid w:val="00F510DA"/>
    <w:rsid w:val="00F608BE"/>
    <w:rsid w:val="00F82746"/>
    <w:rsid w:val="00FF3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5DAEADE"/>
  <w15:chartTrackingRefBased/>
  <w15:docId w15:val="{AED90BBF-B674-4CC2-B21C-C4087A027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B29D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B29D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B29D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9B29D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Spacing">
    <w:name w:val="No Spacing"/>
    <w:link w:val="NoSpacingChar"/>
    <w:uiPriority w:val="1"/>
    <w:qFormat/>
    <w:rsid w:val="009B29D3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BD389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D3890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087BBD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EB27E7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702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0281"/>
  </w:style>
  <w:style w:type="paragraph" w:styleId="Footer">
    <w:name w:val="footer"/>
    <w:basedOn w:val="Normal"/>
    <w:link w:val="FooterChar"/>
    <w:uiPriority w:val="99"/>
    <w:unhideWhenUsed/>
    <w:rsid w:val="007702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0281"/>
  </w:style>
  <w:style w:type="paragraph" w:styleId="NormalWeb">
    <w:name w:val="Normal (Web)"/>
    <w:basedOn w:val="Normal"/>
    <w:uiPriority w:val="99"/>
    <w:semiHidden/>
    <w:unhideWhenUsed/>
    <w:rsid w:val="00FF33C5"/>
    <w:rPr>
      <w:rFonts w:ascii="Times New Roman" w:hAnsi="Times New Roman" w:cs="Times New Roman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4F0F7F"/>
  </w:style>
  <w:style w:type="paragraph" w:styleId="TOCHeading">
    <w:name w:val="TOC Heading"/>
    <w:basedOn w:val="Heading1"/>
    <w:next w:val="Normal"/>
    <w:uiPriority w:val="39"/>
    <w:unhideWhenUsed/>
    <w:qFormat/>
    <w:rsid w:val="00A0509B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A0509B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44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91934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911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9713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2915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66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45464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7896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88398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1063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97175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000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1575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31964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1670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4148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4156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0646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65759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53992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8480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2867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9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3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10238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99185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0415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3364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700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184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05912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33738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45824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65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80177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175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890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17479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76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74598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29489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896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38540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6845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9000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5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147086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9410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80733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062510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49989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8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1863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341445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597268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92482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967478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597051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4653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603262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763264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57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1872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2162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438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1741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9816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83023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01944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974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3444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1614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79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4635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09022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8249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15934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93015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454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39414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957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03370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34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69016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0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31056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9724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7888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23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9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7769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441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572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578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54161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5492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833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35644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00218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49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64399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72977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59424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28648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806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343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02956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12087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93447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80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6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79478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7716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69490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9300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85530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5370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39982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858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31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7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52154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458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8737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36990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14133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77817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31342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92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4876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179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19824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619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7519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31250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530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1049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17963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 /><Relationship Id="rId21" Type="http://schemas.openxmlformats.org/officeDocument/2006/relationships/diagramQuickStyle" Target="diagrams/quickStyle1.xml" /><Relationship Id="rId42" Type="http://schemas.openxmlformats.org/officeDocument/2006/relationships/image" Target="media/image29.png" /><Relationship Id="rId47" Type="http://schemas.openxmlformats.org/officeDocument/2006/relationships/image" Target="media/image34.png" /><Relationship Id="rId63" Type="http://schemas.openxmlformats.org/officeDocument/2006/relationships/image" Target="media/image50.png" /><Relationship Id="rId68" Type="http://schemas.openxmlformats.org/officeDocument/2006/relationships/image" Target="media/image55.png" /><Relationship Id="rId84" Type="http://schemas.openxmlformats.org/officeDocument/2006/relationships/image" Target="media/image71.png" /><Relationship Id="rId89" Type="http://schemas.openxmlformats.org/officeDocument/2006/relationships/image" Target="media/image76.png" /><Relationship Id="rId7" Type="http://schemas.openxmlformats.org/officeDocument/2006/relationships/endnotes" Target="endnotes.xml" /><Relationship Id="rId71" Type="http://schemas.openxmlformats.org/officeDocument/2006/relationships/image" Target="media/image58.png" /><Relationship Id="rId92" Type="http://schemas.openxmlformats.org/officeDocument/2006/relationships/image" Target="media/image79.png" /><Relationship Id="rId2" Type="http://schemas.openxmlformats.org/officeDocument/2006/relationships/numbering" Target="numbering.xml" /><Relationship Id="rId16" Type="http://schemas.openxmlformats.org/officeDocument/2006/relationships/image" Target="media/image10.jpeg" /><Relationship Id="rId29" Type="http://schemas.openxmlformats.org/officeDocument/2006/relationships/image" Target="media/image16.png" /><Relationship Id="rId11" Type="http://schemas.openxmlformats.org/officeDocument/2006/relationships/image" Target="media/image6.png" /><Relationship Id="rId24" Type="http://schemas.openxmlformats.org/officeDocument/2006/relationships/image" Target="media/image11.jpeg" /><Relationship Id="rId32" Type="http://schemas.openxmlformats.org/officeDocument/2006/relationships/image" Target="media/image19.png" /><Relationship Id="rId37" Type="http://schemas.openxmlformats.org/officeDocument/2006/relationships/image" Target="media/image24.jpeg" /><Relationship Id="rId40" Type="http://schemas.openxmlformats.org/officeDocument/2006/relationships/image" Target="media/image27.png" /><Relationship Id="rId45" Type="http://schemas.openxmlformats.org/officeDocument/2006/relationships/image" Target="media/image32.jpeg" /><Relationship Id="rId53" Type="http://schemas.openxmlformats.org/officeDocument/2006/relationships/image" Target="media/image40.png" /><Relationship Id="rId58" Type="http://schemas.openxmlformats.org/officeDocument/2006/relationships/image" Target="media/image45.png" /><Relationship Id="rId66" Type="http://schemas.openxmlformats.org/officeDocument/2006/relationships/image" Target="media/image53.png" /><Relationship Id="rId74" Type="http://schemas.openxmlformats.org/officeDocument/2006/relationships/image" Target="media/image61.png" /><Relationship Id="rId79" Type="http://schemas.openxmlformats.org/officeDocument/2006/relationships/image" Target="media/image66.png" /><Relationship Id="rId87" Type="http://schemas.openxmlformats.org/officeDocument/2006/relationships/image" Target="media/image74.png" /><Relationship Id="rId102" Type="http://schemas.openxmlformats.org/officeDocument/2006/relationships/header" Target="header2.xml" /><Relationship Id="rId5" Type="http://schemas.openxmlformats.org/officeDocument/2006/relationships/webSettings" Target="webSettings.xml" /><Relationship Id="rId61" Type="http://schemas.openxmlformats.org/officeDocument/2006/relationships/image" Target="media/image48.png" /><Relationship Id="rId82" Type="http://schemas.openxmlformats.org/officeDocument/2006/relationships/image" Target="media/image69.png" /><Relationship Id="rId90" Type="http://schemas.openxmlformats.org/officeDocument/2006/relationships/image" Target="media/image77.png" /><Relationship Id="rId95" Type="http://schemas.openxmlformats.org/officeDocument/2006/relationships/image" Target="media/image82.png" /><Relationship Id="rId19" Type="http://schemas.openxmlformats.org/officeDocument/2006/relationships/diagramData" Target="diagrams/data1.xml" /><Relationship Id="rId14" Type="http://schemas.openxmlformats.org/officeDocument/2006/relationships/image" Target="media/image9.svg" /><Relationship Id="rId22" Type="http://schemas.openxmlformats.org/officeDocument/2006/relationships/diagramColors" Target="diagrams/colors1.xml" /><Relationship Id="rId27" Type="http://schemas.openxmlformats.org/officeDocument/2006/relationships/image" Target="media/image14.png" /><Relationship Id="rId30" Type="http://schemas.openxmlformats.org/officeDocument/2006/relationships/image" Target="media/image17.jpeg" /><Relationship Id="rId35" Type="http://schemas.openxmlformats.org/officeDocument/2006/relationships/image" Target="media/image22.png" /><Relationship Id="rId43" Type="http://schemas.openxmlformats.org/officeDocument/2006/relationships/image" Target="media/image30.png" /><Relationship Id="rId48" Type="http://schemas.openxmlformats.org/officeDocument/2006/relationships/image" Target="media/image35.png" /><Relationship Id="rId56" Type="http://schemas.openxmlformats.org/officeDocument/2006/relationships/image" Target="media/image43.png" /><Relationship Id="rId64" Type="http://schemas.openxmlformats.org/officeDocument/2006/relationships/image" Target="media/image51.jpeg" /><Relationship Id="rId69" Type="http://schemas.openxmlformats.org/officeDocument/2006/relationships/image" Target="media/image56.jpeg" /><Relationship Id="rId77" Type="http://schemas.openxmlformats.org/officeDocument/2006/relationships/image" Target="media/image64.jpeg" /><Relationship Id="rId100" Type="http://schemas.openxmlformats.org/officeDocument/2006/relationships/image" Target="media/image87.png" /><Relationship Id="rId105" Type="http://schemas.openxmlformats.org/officeDocument/2006/relationships/fontTable" Target="fontTable.xml" /><Relationship Id="rId8" Type="http://schemas.openxmlformats.org/officeDocument/2006/relationships/image" Target="media/image4.jpg" /><Relationship Id="rId51" Type="http://schemas.openxmlformats.org/officeDocument/2006/relationships/image" Target="media/image38.jpeg" /><Relationship Id="rId72" Type="http://schemas.openxmlformats.org/officeDocument/2006/relationships/image" Target="media/image59.jpeg" /><Relationship Id="rId80" Type="http://schemas.openxmlformats.org/officeDocument/2006/relationships/image" Target="media/image67.png" /><Relationship Id="rId85" Type="http://schemas.openxmlformats.org/officeDocument/2006/relationships/image" Target="media/image72.png" /><Relationship Id="rId93" Type="http://schemas.openxmlformats.org/officeDocument/2006/relationships/image" Target="media/image80.png" /><Relationship Id="rId98" Type="http://schemas.openxmlformats.org/officeDocument/2006/relationships/image" Target="media/image85.png" /><Relationship Id="rId3" Type="http://schemas.openxmlformats.org/officeDocument/2006/relationships/styles" Target="styles.xml" /><Relationship Id="rId12" Type="http://schemas.openxmlformats.org/officeDocument/2006/relationships/image" Target="media/image7.svg" /><Relationship Id="rId17" Type="http://schemas.openxmlformats.org/officeDocument/2006/relationships/hyperlink" Target="https://imanupdate.com/surah-al-fatiha/" TargetMode="External" /><Relationship Id="rId25" Type="http://schemas.openxmlformats.org/officeDocument/2006/relationships/image" Target="media/image12.jpeg" /><Relationship Id="rId33" Type="http://schemas.openxmlformats.org/officeDocument/2006/relationships/image" Target="media/image20.png" /><Relationship Id="rId38" Type="http://schemas.openxmlformats.org/officeDocument/2006/relationships/image" Target="media/image25.png" /><Relationship Id="rId46" Type="http://schemas.openxmlformats.org/officeDocument/2006/relationships/image" Target="media/image33.png" /><Relationship Id="rId59" Type="http://schemas.openxmlformats.org/officeDocument/2006/relationships/image" Target="media/image46.png" /><Relationship Id="rId67" Type="http://schemas.openxmlformats.org/officeDocument/2006/relationships/image" Target="media/image54.png" /><Relationship Id="rId103" Type="http://schemas.openxmlformats.org/officeDocument/2006/relationships/footer" Target="footer1.xml" /><Relationship Id="rId20" Type="http://schemas.openxmlformats.org/officeDocument/2006/relationships/diagramLayout" Target="diagrams/layout1.xml" /><Relationship Id="rId41" Type="http://schemas.openxmlformats.org/officeDocument/2006/relationships/image" Target="media/image28.png" /><Relationship Id="rId54" Type="http://schemas.openxmlformats.org/officeDocument/2006/relationships/image" Target="media/image41.png" /><Relationship Id="rId62" Type="http://schemas.openxmlformats.org/officeDocument/2006/relationships/image" Target="media/image49.png" /><Relationship Id="rId70" Type="http://schemas.openxmlformats.org/officeDocument/2006/relationships/image" Target="media/image57.png" /><Relationship Id="rId75" Type="http://schemas.openxmlformats.org/officeDocument/2006/relationships/image" Target="media/image62.png" /><Relationship Id="rId83" Type="http://schemas.openxmlformats.org/officeDocument/2006/relationships/image" Target="media/image70.png" /><Relationship Id="rId88" Type="http://schemas.openxmlformats.org/officeDocument/2006/relationships/image" Target="media/image75.jpeg" /><Relationship Id="rId91" Type="http://schemas.openxmlformats.org/officeDocument/2006/relationships/image" Target="media/image78.png" /><Relationship Id="rId96" Type="http://schemas.openxmlformats.org/officeDocument/2006/relationships/image" Target="media/image83.jpeg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5" Type="http://schemas.openxmlformats.org/officeDocument/2006/relationships/hyperlink" Target="http://www.bayyinahart.com" TargetMode="External" /><Relationship Id="rId23" Type="http://schemas.microsoft.com/office/2007/relationships/diagramDrawing" Target="diagrams/drawing1.xml" /><Relationship Id="rId28" Type="http://schemas.openxmlformats.org/officeDocument/2006/relationships/image" Target="media/image15.png" /><Relationship Id="rId36" Type="http://schemas.openxmlformats.org/officeDocument/2006/relationships/image" Target="media/image23.png" /><Relationship Id="rId49" Type="http://schemas.openxmlformats.org/officeDocument/2006/relationships/image" Target="media/image36.png" /><Relationship Id="rId57" Type="http://schemas.openxmlformats.org/officeDocument/2006/relationships/image" Target="media/image44.png" /><Relationship Id="rId106" Type="http://schemas.openxmlformats.org/officeDocument/2006/relationships/theme" Target="theme/theme1.xml" /><Relationship Id="rId10" Type="http://schemas.openxmlformats.org/officeDocument/2006/relationships/hyperlink" Target="mailto:Rahatshahid@gmail.com" TargetMode="External" /><Relationship Id="rId31" Type="http://schemas.openxmlformats.org/officeDocument/2006/relationships/image" Target="media/image18.png" /><Relationship Id="rId44" Type="http://schemas.openxmlformats.org/officeDocument/2006/relationships/image" Target="media/image31.png" /><Relationship Id="rId52" Type="http://schemas.openxmlformats.org/officeDocument/2006/relationships/image" Target="media/image39.png" /><Relationship Id="rId60" Type="http://schemas.openxmlformats.org/officeDocument/2006/relationships/image" Target="media/image47.jpg" /><Relationship Id="rId65" Type="http://schemas.openxmlformats.org/officeDocument/2006/relationships/image" Target="media/image52.png" /><Relationship Id="rId73" Type="http://schemas.openxmlformats.org/officeDocument/2006/relationships/image" Target="media/image60.png" /><Relationship Id="rId78" Type="http://schemas.openxmlformats.org/officeDocument/2006/relationships/image" Target="media/image65.png" /><Relationship Id="rId81" Type="http://schemas.openxmlformats.org/officeDocument/2006/relationships/image" Target="media/image68.png" /><Relationship Id="rId86" Type="http://schemas.openxmlformats.org/officeDocument/2006/relationships/image" Target="media/image73.png" /><Relationship Id="rId94" Type="http://schemas.openxmlformats.org/officeDocument/2006/relationships/image" Target="media/image81.png" /><Relationship Id="rId99" Type="http://schemas.openxmlformats.org/officeDocument/2006/relationships/image" Target="media/image86.png" /><Relationship Id="rId101" Type="http://schemas.openxmlformats.org/officeDocument/2006/relationships/header" Target="header1.xml" /><Relationship Id="rId4" Type="http://schemas.openxmlformats.org/officeDocument/2006/relationships/settings" Target="settings.xml" /><Relationship Id="rId9" Type="http://schemas.openxmlformats.org/officeDocument/2006/relationships/image" Target="media/image5.jpeg" /><Relationship Id="rId13" Type="http://schemas.openxmlformats.org/officeDocument/2006/relationships/image" Target="media/image8.png" /><Relationship Id="rId18" Type="http://schemas.openxmlformats.org/officeDocument/2006/relationships/hyperlink" Target="https://imanupdate.com/surah-al-fatiha/" TargetMode="External" /><Relationship Id="rId39" Type="http://schemas.openxmlformats.org/officeDocument/2006/relationships/image" Target="media/image26.png" /><Relationship Id="rId34" Type="http://schemas.openxmlformats.org/officeDocument/2006/relationships/image" Target="media/image21.png" /><Relationship Id="rId50" Type="http://schemas.openxmlformats.org/officeDocument/2006/relationships/image" Target="media/image37.png" /><Relationship Id="rId55" Type="http://schemas.openxmlformats.org/officeDocument/2006/relationships/image" Target="media/image42.png" /><Relationship Id="rId76" Type="http://schemas.openxmlformats.org/officeDocument/2006/relationships/image" Target="media/image63.png" /><Relationship Id="rId97" Type="http://schemas.openxmlformats.org/officeDocument/2006/relationships/image" Target="media/image84.png" /><Relationship Id="rId104" Type="http://schemas.openxmlformats.org/officeDocument/2006/relationships/header" Target="header3.xml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8.jpeg" 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8.jpeg" 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8.jpeg" 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 /><Relationship Id="rId2" Type="http://schemas.openxmlformats.org/officeDocument/2006/relationships/image" Target="media/image2.png" /><Relationship Id="rId1" Type="http://schemas.openxmlformats.org/officeDocument/2006/relationships/image" Target="media/image1.png" 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hyperlink" Target="https://ayeina.com/surah-baqarah-the-cow-verse-30-39/" TargetMode="External" /><Relationship Id="rId13" Type="http://schemas.openxmlformats.org/officeDocument/2006/relationships/hyperlink" Target="https://ayeina.com/surah-baqarah-the-cow-verse-92-103/" TargetMode="External" /><Relationship Id="rId3" Type="http://schemas.openxmlformats.org/officeDocument/2006/relationships/hyperlink" Target="https://ayeina.com/surah-baqarah-the-cow-verse-6-7/" TargetMode="External" /><Relationship Id="rId7" Type="http://schemas.openxmlformats.org/officeDocument/2006/relationships/hyperlink" Target="https://ayeina.com/surah-baqarah-the-cow-verse-26-29/" TargetMode="External" /><Relationship Id="rId12" Type="http://schemas.openxmlformats.org/officeDocument/2006/relationships/hyperlink" Target="https://ayeina.com/surah-baqarah-the-cow-verse-74-82/" TargetMode="External" /><Relationship Id="rId2" Type="http://schemas.openxmlformats.org/officeDocument/2006/relationships/hyperlink" Target="https://ayeina.com/surah-baqarah-the-cow-verse1-5/" TargetMode="External" /><Relationship Id="rId16" Type="http://schemas.openxmlformats.org/officeDocument/2006/relationships/hyperlink" Target="https://ayeina.com/surah-baqarah-the-cow-verse-130-141/" TargetMode="External" /><Relationship Id="rId1" Type="http://schemas.openxmlformats.org/officeDocument/2006/relationships/hyperlink" Target="https://ayeina.com/surah-fatihah-the-opener/" TargetMode="External" /><Relationship Id="rId6" Type="http://schemas.openxmlformats.org/officeDocument/2006/relationships/hyperlink" Target="https://ayeina.com/surah-baqarah-the-cow-verse-21-25/" TargetMode="External" /><Relationship Id="rId11" Type="http://schemas.openxmlformats.org/officeDocument/2006/relationships/hyperlink" Target="https://ayeina.com/surah-baqarah-the-cow-verse-60-62/" TargetMode="External" /><Relationship Id="rId5" Type="http://schemas.openxmlformats.org/officeDocument/2006/relationships/hyperlink" Target="https://ayeina.com/surah-baqarah-the-cow-verse-17-20/" TargetMode="External" /><Relationship Id="rId15" Type="http://schemas.openxmlformats.org/officeDocument/2006/relationships/hyperlink" Target="https://ayeina.com/surah-baqarah-the-cow-verse-122-129/" TargetMode="External" /><Relationship Id="rId10" Type="http://schemas.openxmlformats.org/officeDocument/2006/relationships/hyperlink" Target="https://ayeina.com/surah-baqarah-the-cow-verse-49-59/" TargetMode="External" /><Relationship Id="rId4" Type="http://schemas.openxmlformats.org/officeDocument/2006/relationships/hyperlink" Target="https://ayeina.com/surah-baqarah-the-cow-verse-8-16/" TargetMode="External" /><Relationship Id="rId9" Type="http://schemas.openxmlformats.org/officeDocument/2006/relationships/hyperlink" Target="https://ayeina.com/surah-baqarah-the-cow-verse-40-48/" TargetMode="External" /><Relationship Id="rId14" Type="http://schemas.openxmlformats.org/officeDocument/2006/relationships/hyperlink" Target="https://ayeina.com/surah-baqarah-the-cow-verse-113-121/" TargetMode="External" 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hyperlink" Target="https://ayeina.com/surah-baqarah-the-cow-verse-30-39/" TargetMode="External" /><Relationship Id="rId13" Type="http://schemas.openxmlformats.org/officeDocument/2006/relationships/hyperlink" Target="https://ayeina.com/surah-baqarah-the-cow-verse-92-103/" TargetMode="External" /><Relationship Id="rId3" Type="http://schemas.openxmlformats.org/officeDocument/2006/relationships/hyperlink" Target="https://ayeina.com/surah-baqarah-the-cow-verse-6-7/" TargetMode="External" /><Relationship Id="rId7" Type="http://schemas.openxmlformats.org/officeDocument/2006/relationships/hyperlink" Target="https://ayeina.com/surah-baqarah-the-cow-verse-26-29/" TargetMode="External" /><Relationship Id="rId12" Type="http://schemas.openxmlformats.org/officeDocument/2006/relationships/hyperlink" Target="https://ayeina.com/surah-baqarah-the-cow-verse-74-82/" TargetMode="External" /><Relationship Id="rId2" Type="http://schemas.openxmlformats.org/officeDocument/2006/relationships/hyperlink" Target="https://ayeina.com/surah-baqarah-the-cow-verse1-5/" TargetMode="External" /><Relationship Id="rId16" Type="http://schemas.openxmlformats.org/officeDocument/2006/relationships/hyperlink" Target="https://ayeina.com/surah-baqarah-the-cow-verse-130-141/" TargetMode="External" /><Relationship Id="rId1" Type="http://schemas.openxmlformats.org/officeDocument/2006/relationships/hyperlink" Target="https://ayeina.com/surah-fatihah-the-opener/" TargetMode="External" /><Relationship Id="rId6" Type="http://schemas.openxmlformats.org/officeDocument/2006/relationships/hyperlink" Target="https://ayeina.com/surah-baqarah-the-cow-verse-21-25/" TargetMode="External" /><Relationship Id="rId11" Type="http://schemas.openxmlformats.org/officeDocument/2006/relationships/hyperlink" Target="https://ayeina.com/surah-baqarah-the-cow-verse-60-62/" TargetMode="External" /><Relationship Id="rId5" Type="http://schemas.openxmlformats.org/officeDocument/2006/relationships/hyperlink" Target="https://ayeina.com/surah-baqarah-the-cow-verse-17-20/" TargetMode="External" /><Relationship Id="rId15" Type="http://schemas.openxmlformats.org/officeDocument/2006/relationships/hyperlink" Target="https://ayeina.com/surah-baqarah-the-cow-verse-122-129/" TargetMode="External" /><Relationship Id="rId10" Type="http://schemas.openxmlformats.org/officeDocument/2006/relationships/hyperlink" Target="https://ayeina.com/surah-baqarah-the-cow-verse-49-59/" TargetMode="External" /><Relationship Id="rId4" Type="http://schemas.openxmlformats.org/officeDocument/2006/relationships/hyperlink" Target="https://ayeina.com/surah-baqarah-the-cow-verse-8-16/" TargetMode="External" /><Relationship Id="rId9" Type="http://schemas.openxmlformats.org/officeDocument/2006/relationships/hyperlink" Target="https://ayeina.com/surah-baqarah-the-cow-verse-40-48/" TargetMode="External" /><Relationship Id="rId14" Type="http://schemas.openxmlformats.org/officeDocument/2006/relationships/hyperlink" Target="https://ayeina.com/surah-baqarah-the-cow-verse-113-121/" TargetMode="External" 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4C90997-E3B6-4EAA-89CB-A7CCF49F7DB0}" type="doc">
      <dgm:prSet loTypeId="urn:microsoft.com/office/officeart/2008/layout/LinedList" loCatId="list" qsTypeId="urn:microsoft.com/office/officeart/2005/8/quickstyle/simple1" qsCatId="simple" csTypeId="urn:microsoft.com/office/officeart/2005/8/colors/accent1_2" csCatId="accent1"/>
      <dgm:spPr/>
      <dgm:t>
        <a:bodyPr/>
        <a:lstStyle/>
        <a:p>
          <a:endParaRPr lang="en-US"/>
        </a:p>
      </dgm:t>
    </dgm:pt>
    <dgm:pt modelId="{A5006891-8DB9-49AD-8E8D-1BECBFAB5FFD}">
      <dgm:prSet/>
      <dgm:spPr>
        <a:xfrm>
          <a:off x="0" y="2241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, following are the lessons we’ve learned from Juz 1 so far which I try to illustrate through my art</a:t>
          </a:r>
        </a:p>
      </dgm:t>
    </dgm:pt>
    <dgm:pt modelId="{AA763F41-0B44-4027-88F2-C55136FF61D7}" type="parTrans" cxnId="{22D0E24F-8061-414C-89D4-609D51355039}">
      <dgm:prSet/>
      <dgm:spPr/>
      <dgm:t>
        <a:bodyPr/>
        <a:lstStyle/>
        <a:p>
          <a:endParaRPr lang="en-US"/>
        </a:p>
      </dgm:t>
    </dgm:pt>
    <dgm:pt modelId="{B976EB8A-2035-477A-87DA-8CC2750BC869}" type="sibTrans" cxnId="{22D0E24F-8061-414C-89D4-609D51355039}">
      <dgm:prSet/>
      <dgm:spPr/>
      <dgm:t>
        <a:bodyPr/>
        <a:lstStyle/>
        <a:p>
          <a:endParaRPr lang="en-US"/>
        </a:p>
      </dgm:t>
    </dgm:pt>
    <dgm:pt modelId="{12838948-ED69-4B29-80F0-EC1D9B65FAA4}">
      <dgm:prSet/>
      <dgm:spPr>
        <a:xfrm>
          <a:off x="0" y="334361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"/>
            </a:rPr>
            <a:t>Importance of knowledge &amp; application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E2E143AD-D214-43A2-88A0-2B9D88C82E49}" type="parTrans" cxnId="{AF87F9E9-FEBA-435B-9496-C04F6F525E6F}">
      <dgm:prSet/>
      <dgm:spPr/>
      <dgm:t>
        <a:bodyPr/>
        <a:lstStyle/>
        <a:p>
          <a:endParaRPr lang="en-US"/>
        </a:p>
      </dgm:t>
    </dgm:pt>
    <dgm:pt modelId="{E3FB747A-C309-47FA-8DD9-0AE1B5AA73D6}" type="sibTrans" cxnId="{AF87F9E9-FEBA-435B-9496-C04F6F525E6F}">
      <dgm:prSet/>
      <dgm:spPr/>
      <dgm:t>
        <a:bodyPr/>
        <a:lstStyle/>
        <a:p>
          <a:endParaRPr lang="en-US"/>
        </a:p>
      </dgm:t>
    </dgm:pt>
    <dgm:pt modelId="{5A4C43F8-59D4-4C95-8DEE-427BC272CD56}">
      <dgm:prSet/>
      <dgm:spPr>
        <a:xfrm>
          <a:off x="0" y="666481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2: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2"/>
            </a:rPr>
            <a:t>Believing the unseen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43CE1DCA-CD6B-4D7B-A73C-07BD698F29CF}" type="parTrans" cxnId="{4B63EC20-B593-436E-BA39-B090DB8C1BB7}">
      <dgm:prSet/>
      <dgm:spPr/>
      <dgm:t>
        <a:bodyPr/>
        <a:lstStyle/>
        <a:p>
          <a:endParaRPr lang="en-US"/>
        </a:p>
      </dgm:t>
    </dgm:pt>
    <dgm:pt modelId="{F23DDB3D-9BA2-4803-9D67-8FE176BDA90B}" type="sibTrans" cxnId="{4B63EC20-B593-436E-BA39-B090DB8C1BB7}">
      <dgm:prSet/>
      <dgm:spPr/>
      <dgm:t>
        <a:bodyPr/>
        <a:lstStyle/>
        <a:p>
          <a:endParaRPr lang="en-US"/>
        </a:p>
      </dgm:t>
    </dgm:pt>
    <dgm:pt modelId="{BC1D358B-FD9C-49A8-B4D0-B88B486EEEC3}">
      <dgm:prSet/>
      <dgm:spPr>
        <a:xfrm>
          <a:off x="0" y="998601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3: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3"/>
            </a:rPr>
            <a:t>How to unlock a sealed heart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76DDB3A1-BB45-4456-AAC1-D2AD80140592}" type="parTrans" cxnId="{1864C76B-22F9-4584-BE2E-00D9AE094BFF}">
      <dgm:prSet/>
      <dgm:spPr/>
      <dgm:t>
        <a:bodyPr/>
        <a:lstStyle/>
        <a:p>
          <a:endParaRPr lang="en-US"/>
        </a:p>
      </dgm:t>
    </dgm:pt>
    <dgm:pt modelId="{7729675D-A6EB-4D15-8A31-F68A0D418C00}" type="sibTrans" cxnId="{1864C76B-22F9-4584-BE2E-00D9AE094BFF}">
      <dgm:prSet/>
      <dgm:spPr/>
      <dgm:t>
        <a:bodyPr/>
        <a:lstStyle/>
        <a:p>
          <a:endParaRPr lang="en-US"/>
        </a:p>
      </dgm:t>
    </dgm:pt>
    <dgm:pt modelId="{F0314C02-C4FE-4233-9AAC-475AD1CC9219}">
      <dgm:prSet/>
      <dgm:spPr>
        <a:xfrm>
          <a:off x="0" y="1330721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4: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4"/>
            </a:rPr>
            <a:t>Remedy of hypocrisy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1190D718-8CE8-4FB2-8816-0ECB288B5DB2}" type="parTrans" cxnId="{F69662F7-48FD-4830-8908-E800D4F48E14}">
      <dgm:prSet/>
      <dgm:spPr/>
      <dgm:t>
        <a:bodyPr/>
        <a:lstStyle/>
        <a:p>
          <a:endParaRPr lang="en-US"/>
        </a:p>
      </dgm:t>
    </dgm:pt>
    <dgm:pt modelId="{92BE9909-4D2A-4C32-A797-EBCBEAFD5208}" type="sibTrans" cxnId="{F69662F7-48FD-4830-8908-E800D4F48E14}">
      <dgm:prSet/>
      <dgm:spPr/>
      <dgm:t>
        <a:bodyPr/>
        <a:lstStyle/>
        <a:p>
          <a:endParaRPr lang="en-US"/>
        </a:p>
      </dgm:t>
    </dgm:pt>
    <dgm:pt modelId="{A9DA0772-AAD3-4F7A-A46F-6B175A8BE997}">
      <dgm:prSet/>
      <dgm:spPr>
        <a:xfrm>
          <a:off x="0" y="1662841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5: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5"/>
            </a:rPr>
            <a:t>Self-progression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FDBC3F65-9DB5-42E1-93A2-3A412E1FEA3B}" type="parTrans" cxnId="{9C476A96-C395-405B-B784-C7E2562E2FD2}">
      <dgm:prSet/>
      <dgm:spPr/>
      <dgm:t>
        <a:bodyPr/>
        <a:lstStyle/>
        <a:p>
          <a:endParaRPr lang="en-US"/>
        </a:p>
      </dgm:t>
    </dgm:pt>
    <dgm:pt modelId="{2C090DAE-5832-4CBB-8AC0-C8A5BFE5323F}" type="sibTrans" cxnId="{9C476A96-C395-405B-B784-C7E2562E2FD2}">
      <dgm:prSet/>
      <dgm:spPr/>
      <dgm:t>
        <a:bodyPr/>
        <a:lstStyle/>
        <a:p>
          <a:endParaRPr lang="en-US"/>
        </a:p>
      </dgm:t>
    </dgm:pt>
    <dgm:pt modelId="{2AD173AA-AF0C-4A77-BC7B-C7F330241EA2}">
      <dgm:prSet/>
      <dgm:spPr>
        <a:xfrm>
          <a:off x="0" y="1994960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6: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6"/>
            </a:rPr>
            <a:t>Sweetness of eemaan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414924BF-0539-4D9E-A1B3-DF778FEDE3B4}" type="parTrans" cxnId="{920AE860-AA9D-48A4-A5C0-517CF27B5A12}">
      <dgm:prSet/>
      <dgm:spPr/>
      <dgm:t>
        <a:bodyPr/>
        <a:lstStyle/>
        <a:p>
          <a:endParaRPr lang="en-US"/>
        </a:p>
      </dgm:t>
    </dgm:pt>
    <dgm:pt modelId="{CBC4A6B2-DDD4-4602-803E-9B6117F6F129}" type="sibTrans" cxnId="{920AE860-AA9D-48A4-A5C0-517CF27B5A12}">
      <dgm:prSet/>
      <dgm:spPr/>
      <dgm:t>
        <a:bodyPr/>
        <a:lstStyle/>
        <a:p>
          <a:endParaRPr lang="en-US"/>
        </a:p>
      </dgm:t>
    </dgm:pt>
    <dgm:pt modelId="{DAC973B8-C814-4085-9CE1-7F37350256B3}">
      <dgm:prSet/>
      <dgm:spPr>
        <a:xfrm>
          <a:off x="0" y="2327080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7: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7"/>
            </a:rPr>
            <a:t>Guidance is for the seeker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AF7E39C2-45D5-4D45-AFB0-E02F85831DB7}" type="parTrans" cxnId="{2DBA640C-5CE2-4945-9650-997945B7930E}">
      <dgm:prSet/>
      <dgm:spPr/>
      <dgm:t>
        <a:bodyPr/>
        <a:lstStyle/>
        <a:p>
          <a:endParaRPr lang="en-US"/>
        </a:p>
      </dgm:t>
    </dgm:pt>
    <dgm:pt modelId="{5202B477-8D65-4861-94E4-075BD1EB54E1}" type="sibTrans" cxnId="{2DBA640C-5CE2-4945-9650-997945B7930E}">
      <dgm:prSet/>
      <dgm:spPr/>
      <dgm:t>
        <a:bodyPr/>
        <a:lstStyle/>
        <a:p>
          <a:endParaRPr lang="en-US"/>
        </a:p>
      </dgm:t>
    </dgm:pt>
    <dgm:pt modelId="{3BB99C1B-297F-4D29-B0D2-1CC9C64B5F07}">
      <dgm:prSet/>
      <dgm:spPr>
        <a:xfrm>
          <a:off x="0" y="2659200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8: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8"/>
            </a:rPr>
            <a:t>Purpose of brain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8988F252-AA44-4868-8F73-DC5C8270576F}" type="parTrans" cxnId="{545E814B-23CF-4776-8EF5-15DD0579EEA5}">
      <dgm:prSet/>
      <dgm:spPr/>
      <dgm:t>
        <a:bodyPr/>
        <a:lstStyle/>
        <a:p>
          <a:endParaRPr lang="en-US"/>
        </a:p>
      </dgm:t>
    </dgm:pt>
    <dgm:pt modelId="{E245796A-054A-44A8-875B-B73278796B8F}" type="sibTrans" cxnId="{545E814B-23CF-4776-8EF5-15DD0579EEA5}">
      <dgm:prSet/>
      <dgm:spPr/>
      <dgm:t>
        <a:bodyPr/>
        <a:lstStyle/>
        <a:p>
          <a:endParaRPr lang="en-US"/>
        </a:p>
      </dgm:t>
    </dgm:pt>
    <dgm:pt modelId="{9D488110-F5F0-4DEE-8F5F-12C26AB2869E}">
      <dgm:prSet/>
      <dgm:spPr>
        <a:xfrm>
          <a:off x="0" y="2991320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9: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9"/>
            </a:rPr>
            <a:t>Applying what we preach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86838248-CE6C-43FF-8B73-7009B00F741C}" type="parTrans" cxnId="{A4CE4093-E097-4A34-9D49-4460766674B0}">
      <dgm:prSet/>
      <dgm:spPr/>
      <dgm:t>
        <a:bodyPr/>
        <a:lstStyle/>
        <a:p>
          <a:endParaRPr lang="en-US"/>
        </a:p>
      </dgm:t>
    </dgm:pt>
    <dgm:pt modelId="{3CBEEDE4-4C92-4ECF-B77E-168602F08DE7}" type="sibTrans" cxnId="{A4CE4093-E097-4A34-9D49-4460766674B0}">
      <dgm:prSet/>
      <dgm:spPr/>
      <dgm:t>
        <a:bodyPr/>
        <a:lstStyle/>
        <a:p>
          <a:endParaRPr lang="en-US"/>
        </a:p>
      </dgm:t>
    </dgm:pt>
    <dgm:pt modelId="{FC468A1A-1FC1-494C-8FAB-156E9121CC34}">
      <dgm:prSet/>
      <dgm:spPr>
        <a:xfrm>
          <a:off x="0" y="3323440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10: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0"/>
            </a:rPr>
            <a:t>Allah is most forgiving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08486607-636B-416F-8BB4-BF4553DA1F41}" type="parTrans" cxnId="{E60D348C-EEF4-4DEC-B441-43DC2B871A75}">
      <dgm:prSet/>
      <dgm:spPr/>
      <dgm:t>
        <a:bodyPr/>
        <a:lstStyle/>
        <a:p>
          <a:endParaRPr lang="en-US"/>
        </a:p>
      </dgm:t>
    </dgm:pt>
    <dgm:pt modelId="{214B9875-FBA1-41F9-AE62-33797F11725B}" type="sibTrans" cxnId="{E60D348C-EEF4-4DEC-B441-43DC2B871A75}">
      <dgm:prSet/>
      <dgm:spPr/>
      <dgm:t>
        <a:bodyPr/>
        <a:lstStyle/>
        <a:p>
          <a:endParaRPr lang="en-US"/>
        </a:p>
      </dgm:t>
    </dgm:pt>
    <dgm:pt modelId="{A4AB3869-E5F7-4435-99F9-15B28FE6B88C}">
      <dgm:prSet/>
      <dgm:spPr>
        <a:xfrm>
          <a:off x="0" y="3655560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11: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1"/>
            </a:rPr>
            <a:t>Intercession is ONLY with the permission of Allah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584A4BE4-E3EB-4546-825E-87CC8A67E6B3}" type="parTrans" cxnId="{9216824C-E9B4-4F0B-9A84-E1BB0377AD89}">
      <dgm:prSet/>
      <dgm:spPr/>
      <dgm:t>
        <a:bodyPr/>
        <a:lstStyle/>
        <a:p>
          <a:endParaRPr lang="en-US"/>
        </a:p>
      </dgm:t>
    </dgm:pt>
    <dgm:pt modelId="{C18039DA-B7DE-42DF-918D-D47429B5C229}" type="sibTrans" cxnId="{9216824C-E9B4-4F0B-9A84-E1BB0377AD89}">
      <dgm:prSet/>
      <dgm:spPr/>
      <dgm:t>
        <a:bodyPr/>
        <a:lstStyle/>
        <a:p>
          <a:endParaRPr lang="en-US"/>
        </a:p>
      </dgm:t>
    </dgm:pt>
    <dgm:pt modelId="{1ECF94B6-41A4-4A2C-9722-0ABDCFD23834}">
      <dgm:prSet/>
      <dgm:spPr>
        <a:xfrm>
          <a:off x="0" y="3987679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12: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2"/>
            </a:rPr>
            <a:t>Softening the hearts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DBC624A6-3E50-4FFD-84B1-BA8252B3AA8A}" type="parTrans" cxnId="{829B4953-E605-4C56-972A-425C4E66128A}">
      <dgm:prSet/>
      <dgm:spPr/>
      <dgm:t>
        <a:bodyPr/>
        <a:lstStyle/>
        <a:p>
          <a:endParaRPr lang="en-US"/>
        </a:p>
      </dgm:t>
    </dgm:pt>
    <dgm:pt modelId="{DCADD918-A821-42D2-91A2-FA465AF1A83A}" type="sibTrans" cxnId="{829B4953-E605-4C56-972A-425C4E66128A}">
      <dgm:prSet/>
      <dgm:spPr/>
      <dgm:t>
        <a:bodyPr/>
        <a:lstStyle/>
        <a:p>
          <a:endParaRPr lang="en-US"/>
        </a:p>
      </dgm:t>
    </dgm:pt>
    <dgm:pt modelId="{0595379B-33CE-4B91-B502-724EB41BF6DC}">
      <dgm:prSet/>
      <dgm:spPr>
        <a:xfrm>
          <a:off x="0" y="4319799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13: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3"/>
            </a:rPr>
            <a:t>Regular repentance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F8516273-CBA4-4F7D-A295-1E60B11ECE69}" type="parTrans" cxnId="{D5D6A230-006C-4568-B8DE-D1F83C701FC4}">
      <dgm:prSet/>
      <dgm:spPr/>
      <dgm:t>
        <a:bodyPr/>
        <a:lstStyle/>
        <a:p>
          <a:endParaRPr lang="en-US"/>
        </a:p>
      </dgm:t>
    </dgm:pt>
    <dgm:pt modelId="{D2BB106E-9711-4E6D-907A-23F0EE5513CC}" type="sibTrans" cxnId="{D5D6A230-006C-4568-B8DE-D1F83C701FC4}">
      <dgm:prSet/>
      <dgm:spPr/>
      <dgm:t>
        <a:bodyPr/>
        <a:lstStyle/>
        <a:p>
          <a:endParaRPr lang="en-US"/>
        </a:p>
      </dgm:t>
    </dgm:pt>
    <dgm:pt modelId="{E05B01D2-6079-4BBA-AB4B-1BDE0783DE45}">
      <dgm:prSet/>
      <dgm:spPr>
        <a:xfrm>
          <a:off x="0" y="4651919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14: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4"/>
            </a:rPr>
            <a:t>Belief in destiny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5481DB04-E857-4748-91C9-455BD1261FA1}" type="parTrans" cxnId="{2858CD34-AB32-4960-B216-FA7F43764715}">
      <dgm:prSet/>
      <dgm:spPr/>
      <dgm:t>
        <a:bodyPr/>
        <a:lstStyle/>
        <a:p>
          <a:endParaRPr lang="en-US"/>
        </a:p>
      </dgm:t>
    </dgm:pt>
    <dgm:pt modelId="{E1BF8DA6-5F47-4643-89D1-50E8D5324E97}" type="sibTrans" cxnId="{2858CD34-AB32-4960-B216-FA7F43764715}">
      <dgm:prSet/>
      <dgm:spPr/>
      <dgm:t>
        <a:bodyPr/>
        <a:lstStyle/>
        <a:p>
          <a:endParaRPr lang="en-US"/>
        </a:p>
      </dgm:t>
    </dgm:pt>
    <dgm:pt modelId="{1F0F0E3A-6C84-4D16-A991-148102B924F3}">
      <dgm:prSet/>
      <dgm:spPr>
        <a:xfrm>
          <a:off x="0" y="4984039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15: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5"/>
            </a:rPr>
            <a:t>Complete submission to Allah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4FA835BC-3B1F-45E9-A5C4-6D4146D24A82}" type="parTrans" cxnId="{320F49C1-66DB-469D-A89B-9FC490EDD552}">
      <dgm:prSet/>
      <dgm:spPr/>
      <dgm:t>
        <a:bodyPr/>
        <a:lstStyle/>
        <a:p>
          <a:endParaRPr lang="en-US"/>
        </a:p>
      </dgm:t>
    </dgm:pt>
    <dgm:pt modelId="{F6D89282-24C3-42D9-AF06-0FD93BA2F6AB}" type="sibTrans" cxnId="{320F49C1-66DB-469D-A89B-9FC490EDD552}">
      <dgm:prSet/>
      <dgm:spPr/>
      <dgm:t>
        <a:bodyPr/>
        <a:lstStyle/>
        <a:p>
          <a:endParaRPr lang="en-US"/>
        </a:p>
      </dgm:t>
    </dgm:pt>
    <dgm:pt modelId="{38813A78-6FEA-4B28-AE38-7454C8A7BE1D}">
      <dgm:prSet/>
      <dgm:spPr>
        <a:xfrm>
          <a:off x="0" y="5316159"/>
          <a:ext cx="5756694" cy="332119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16: 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6"/>
            </a:rPr>
            <a:t>Manifestation of religion inside out</a:t>
          </a: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9DC9BB1E-D2F3-433A-B508-59795621FC9D}" type="parTrans" cxnId="{B127B248-8A19-46F3-8C97-B9AA0AD7B9F7}">
      <dgm:prSet/>
      <dgm:spPr/>
      <dgm:t>
        <a:bodyPr/>
        <a:lstStyle/>
        <a:p>
          <a:endParaRPr lang="en-US"/>
        </a:p>
      </dgm:t>
    </dgm:pt>
    <dgm:pt modelId="{B96E3E52-00A7-42F2-A62E-7B0CBAA9FF8D}" type="sibTrans" cxnId="{B127B248-8A19-46F3-8C97-B9AA0AD7B9F7}">
      <dgm:prSet/>
      <dgm:spPr/>
      <dgm:t>
        <a:bodyPr/>
        <a:lstStyle/>
        <a:p>
          <a:endParaRPr lang="en-US"/>
        </a:p>
      </dgm:t>
    </dgm:pt>
    <dgm:pt modelId="{A70A797D-923A-4AF5-9C6A-EC04AE1E3CE1}" type="pres">
      <dgm:prSet presAssocID="{F4C90997-E3B6-4EAA-89CB-A7CCF49F7DB0}" presName="vert0" presStyleCnt="0">
        <dgm:presLayoutVars>
          <dgm:dir/>
          <dgm:animOne val="branch"/>
          <dgm:animLvl val="lvl"/>
        </dgm:presLayoutVars>
      </dgm:prSet>
      <dgm:spPr/>
    </dgm:pt>
    <dgm:pt modelId="{ECE9C57D-7B7C-40E9-8BD1-FF64FBA4A17A}" type="pres">
      <dgm:prSet presAssocID="{A5006891-8DB9-49AD-8E8D-1BECBFAB5FFD}" presName="thickLine" presStyleLbl="alignNode1" presStyleIdx="0" presStyleCnt="17"/>
      <dgm:spPr>
        <a:xfrm>
          <a:off x="0" y="224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5743B1DE-DFC6-4433-BC32-FD8C483F63FF}" type="pres">
      <dgm:prSet presAssocID="{A5006891-8DB9-49AD-8E8D-1BECBFAB5FFD}" presName="horz1" presStyleCnt="0"/>
      <dgm:spPr/>
    </dgm:pt>
    <dgm:pt modelId="{FE05F3CE-D540-4020-9573-911FC16813F2}" type="pres">
      <dgm:prSet presAssocID="{A5006891-8DB9-49AD-8E8D-1BECBFAB5FFD}" presName="tx1" presStyleLbl="revTx" presStyleIdx="0" presStyleCnt="17"/>
      <dgm:spPr/>
    </dgm:pt>
    <dgm:pt modelId="{63974A13-7578-4977-BC01-F59C1346E2CA}" type="pres">
      <dgm:prSet presAssocID="{A5006891-8DB9-49AD-8E8D-1BECBFAB5FFD}" presName="vert1" presStyleCnt="0"/>
      <dgm:spPr/>
    </dgm:pt>
    <dgm:pt modelId="{C8DFDA7A-4289-4146-BE3D-01B576E7ECA9}" type="pres">
      <dgm:prSet presAssocID="{12838948-ED69-4B29-80F0-EC1D9B65FAA4}" presName="thickLine" presStyleLbl="alignNode1" presStyleIdx="1" presStyleCnt="17"/>
      <dgm:spPr>
        <a:xfrm>
          <a:off x="0" y="33436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18652BB8-0C58-43AF-9106-BE26CD0F74FB}" type="pres">
      <dgm:prSet presAssocID="{12838948-ED69-4B29-80F0-EC1D9B65FAA4}" presName="horz1" presStyleCnt="0"/>
      <dgm:spPr/>
    </dgm:pt>
    <dgm:pt modelId="{01197EAE-6D1D-475C-B18A-03A67CD878CA}" type="pres">
      <dgm:prSet presAssocID="{12838948-ED69-4B29-80F0-EC1D9B65FAA4}" presName="tx1" presStyleLbl="revTx" presStyleIdx="1" presStyleCnt="17"/>
      <dgm:spPr/>
    </dgm:pt>
    <dgm:pt modelId="{15876A4E-2EFA-4C5E-A06A-23E8287EC88F}" type="pres">
      <dgm:prSet presAssocID="{12838948-ED69-4B29-80F0-EC1D9B65FAA4}" presName="vert1" presStyleCnt="0"/>
      <dgm:spPr/>
    </dgm:pt>
    <dgm:pt modelId="{CEB9587A-829D-4A6C-A788-BA7D35C950BC}" type="pres">
      <dgm:prSet presAssocID="{5A4C43F8-59D4-4C95-8DEE-427BC272CD56}" presName="thickLine" presStyleLbl="alignNode1" presStyleIdx="2" presStyleCnt="17"/>
      <dgm:spPr>
        <a:xfrm>
          <a:off x="0" y="66648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9D513711-B812-42FF-8258-D0D33AFA8886}" type="pres">
      <dgm:prSet presAssocID="{5A4C43F8-59D4-4C95-8DEE-427BC272CD56}" presName="horz1" presStyleCnt="0"/>
      <dgm:spPr/>
    </dgm:pt>
    <dgm:pt modelId="{07D745FE-409B-4C52-BD71-B35CFD7053F9}" type="pres">
      <dgm:prSet presAssocID="{5A4C43F8-59D4-4C95-8DEE-427BC272CD56}" presName="tx1" presStyleLbl="revTx" presStyleIdx="2" presStyleCnt="17"/>
      <dgm:spPr/>
    </dgm:pt>
    <dgm:pt modelId="{72F63BEA-A6A4-4591-BF98-60E02C6EB527}" type="pres">
      <dgm:prSet presAssocID="{5A4C43F8-59D4-4C95-8DEE-427BC272CD56}" presName="vert1" presStyleCnt="0"/>
      <dgm:spPr/>
    </dgm:pt>
    <dgm:pt modelId="{360775C3-E183-43DB-AB95-E27FC67F62F5}" type="pres">
      <dgm:prSet presAssocID="{BC1D358B-FD9C-49A8-B4D0-B88B486EEEC3}" presName="thickLine" presStyleLbl="alignNode1" presStyleIdx="3" presStyleCnt="17"/>
      <dgm:spPr>
        <a:xfrm>
          <a:off x="0" y="99860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21EDFE7C-9882-4486-8F83-0A5E05E38BD3}" type="pres">
      <dgm:prSet presAssocID="{BC1D358B-FD9C-49A8-B4D0-B88B486EEEC3}" presName="horz1" presStyleCnt="0"/>
      <dgm:spPr/>
    </dgm:pt>
    <dgm:pt modelId="{60DA7741-646D-49A2-9DDF-4C5914171A47}" type="pres">
      <dgm:prSet presAssocID="{BC1D358B-FD9C-49A8-B4D0-B88B486EEEC3}" presName="tx1" presStyleLbl="revTx" presStyleIdx="3" presStyleCnt="17"/>
      <dgm:spPr/>
    </dgm:pt>
    <dgm:pt modelId="{B775A0E5-2EAC-4324-AF9A-7C78312B40D5}" type="pres">
      <dgm:prSet presAssocID="{BC1D358B-FD9C-49A8-B4D0-B88B486EEEC3}" presName="vert1" presStyleCnt="0"/>
      <dgm:spPr/>
    </dgm:pt>
    <dgm:pt modelId="{79649B72-BA99-48A5-B993-DDD583DB0443}" type="pres">
      <dgm:prSet presAssocID="{F0314C02-C4FE-4233-9AAC-475AD1CC9219}" presName="thickLine" presStyleLbl="alignNode1" presStyleIdx="4" presStyleCnt="17"/>
      <dgm:spPr>
        <a:xfrm>
          <a:off x="0" y="133072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2C601C3A-E598-4E8F-9D0E-8C19F50B8C76}" type="pres">
      <dgm:prSet presAssocID="{F0314C02-C4FE-4233-9AAC-475AD1CC9219}" presName="horz1" presStyleCnt="0"/>
      <dgm:spPr/>
    </dgm:pt>
    <dgm:pt modelId="{12E8F67E-EABA-4B5E-BD0D-B6BB2FA45598}" type="pres">
      <dgm:prSet presAssocID="{F0314C02-C4FE-4233-9AAC-475AD1CC9219}" presName="tx1" presStyleLbl="revTx" presStyleIdx="4" presStyleCnt="17"/>
      <dgm:spPr/>
    </dgm:pt>
    <dgm:pt modelId="{F97DAD5C-FAB4-4B6D-AAEF-A7A5F8DAD6BA}" type="pres">
      <dgm:prSet presAssocID="{F0314C02-C4FE-4233-9AAC-475AD1CC9219}" presName="vert1" presStyleCnt="0"/>
      <dgm:spPr/>
    </dgm:pt>
    <dgm:pt modelId="{0E9CF0C7-4DC1-4A63-B610-5C06098DC695}" type="pres">
      <dgm:prSet presAssocID="{A9DA0772-AAD3-4F7A-A46F-6B175A8BE997}" presName="thickLine" presStyleLbl="alignNode1" presStyleIdx="5" presStyleCnt="17"/>
      <dgm:spPr>
        <a:xfrm>
          <a:off x="0" y="166284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4E325291-BBD3-44E4-8B2B-10A18CC27906}" type="pres">
      <dgm:prSet presAssocID="{A9DA0772-AAD3-4F7A-A46F-6B175A8BE997}" presName="horz1" presStyleCnt="0"/>
      <dgm:spPr/>
    </dgm:pt>
    <dgm:pt modelId="{A3BD216C-5E64-4CFA-858C-9172924DEBCA}" type="pres">
      <dgm:prSet presAssocID="{A9DA0772-AAD3-4F7A-A46F-6B175A8BE997}" presName="tx1" presStyleLbl="revTx" presStyleIdx="5" presStyleCnt="17"/>
      <dgm:spPr/>
    </dgm:pt>
    <dgm:pt modelId="{23B93045-BEDC-4468-BE23-3C472E6A722B}" type="pres">
      <dgm:prSet presAssocID="{A9DA0772-AAD3-4F7A-A46F-6B175A8BE997}" presName="vert1" presStyleCnt="0"/>
      <dgm:spPr/>
    </dgm:pt>
    <dgm:pt modelId="{AF1FBBCB-441F-4BCF-8F14-70F4EF9977A5}" type="pres">
      <dgm:prSet presAssocID="{2AD173AA-AF0C-4A77-BC7B-C7F330241EA2}" presName="thickLine" presStyleLbl="alignNode1" presStyleIdx="6" presStyleCnt="17"/>
      <dgm:spPr>
        <a:xfrm>
          <a:off x="0" y="199496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D6861AD8-7038-416E-A5F1-2088E07AF8C9}" type="pres">
      <dgm:prSet presAssocID="{2AD173AA-AF0C-4A77-BC7B-C7F330241EA2}" presName="horz1" presStyleCnt="0"/>
      <dgm:spPr/>
    </dgm:pt>
    <dgm:pt modelId="{9B8D43EE-001B-4826-BD88-9B8910E56DDE}" type="pres">
      <dgm:prSet presAssocID="{2AD173AA-AF0C-4A77-BC7B-C7F330241EA2}" presName="tx1" presStyleLbl="revTx" presStyleIdx="6" presStyleCnt="17"/>
      <dgm:spPr/>
    </dgm:pt>
    <dgm:pt modelId="{71529835-79CA-497F-98B2-8A717AF16F5A}" type="pres">
      <dgm:prSet presAssocID="{2AD173AA-AF0C-4A77-BC7B-C7F330241EA2}" presName="vert1" presStyleCnt="0"/>
      <dgm:spPr/>
    </dgm:pt>
    <dgm:pt modelId="{FF4E1609-9017-4A14-9FA5-FD3BB374F5F2}" type="pres">
      <dgm:prSet presAssocID="{DAC973B8-C814-4085-9CE1-7F37350256B3}" presName="thickLine" presStyleLbl="alignNode1" presStyleIdx="7" presStyleCnt="17"/>
      <dgm:spPr>
        <a:xfrm>
          <a:off x="0" y="232708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946E304C-677F-4B5D-A511-A57E9B6BD611}" type="pres">
      <dgm:prSet presAssocID="{DAC973B8-C814-4085-9CE1-7F37350256B3}" presName="horz1" presStyleCnt="0"/>
      <dgm:spPr/>
    </dgm:pt>
    <dgm:pt modelId="{2788E095-B4E8-4CEE-9A1B-25CF89F4A29F}" type="pres">
      <dgm:prSet presAssocID="{DAC973B8-C814-4085-9CE1-7F37350256B3}" presName="tx1" presStyleLbl="revTx" presStyleIdx="7" presStyleCnt="17"/>
      <dgm:spPr/>
    </dgm:pt>
    <dgm:pt modelId="{E0C12D7E-3137-467A-82A7-480F9F14BA91}" type="pres">
      <dgm:prSet presAssocID="{DAC973B8-C814-4085-9CE1-7F37350256B3}" presName="vert1" presStyleCnt="0"/>
      <dgm:spPr/>
    </dgm:pt>
    <dgm:pt modelId="{258291F1-CA3D-478E-ACB2-CE2D4919E437}" type="pres">
      <dgm:prSet presAssocID="{3BB99C1B-297F-4D29-B0D2-1CC9C64B5F07}" presName="thickLine" presStyleLbl="alignNode1" presStyleIdx="8" presStyleCnt="17"/>
      <dgm:spPr>
        <a:xfrm>
          <a:off x="0" y="265920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58FE1468-6652-4E92-83F9-E2358D255D72}" type="pres">
      <dgm:prSet presAssocID="{3BB99C1B-297F-4D29-B0D2-1CC9C64B5F07}" presName="horz1" presStyleCnt="0"/>
      <dgm:spPr/>
    </dgm:pt>
    <dgm:pt modelId="{7DF4B05C-79D7-47F8-84BE-5109FBE5B0F1}" type="pres">
      <dgm:prSet presAssocID="{3BB99C1B-297F-4D29-B0D2-1CC9C64B5F07}" presName="tx1" presStyleLbl="revTx" presStyleIdx="8" presStyleCnt="17"/>
      <dgm:spPr/>
    </dgm:pt>
    <dgm:pt modelId="{A7A318D5-15F7-4F8D-9D35-213B38AA32DB}" type="pres">
      <dgm:prSet presAssocID="{3BB99C1B-297F-4D29-B0D2-1CC9C64B5F07}" presName="vert1" presStyleCnt="0"/>
      <dgm:spPr/>
    </dgm:pt>
    <dgm:pt modelId="{506AC9DC-454C-4F8F-8896-14B4C0639089}" type="pres">
      <dgm:prSet presAssocID="{9D488110-F5F0-4DEE-8F5F-12C26AB2869E}" presName="thickLine" presStyleLbl="alignNode1" presStyleIdx="9" presStyleCnt="17"/>
      <dgm:spPr>
        <a:xfrm>
          <a:off x="0" y="299132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8AA32D27-8C27-406F-A38F-D6985431D400}" type="pres">
      <dgm:prSet presAssocID="{9D488110-F5F0-4DEE-8F5F-12C26AB2869E}" presName="horz1" presStyleCnt="0"/>
      <dgm:spPr/>
    </dgm:pt>
    <dgm:pt modelId="{DB86EC33-1B08-4AAB-82C4-627EEB01D414}" type="pres">
      <dgm:prSet presAssocID="{9D488110-F5F0-4DEE-8F5F-12C26AB2869E}" presName="tx1" presStyleLbl="revTx" presStyleIdx="9" presStyleCnt="17"/>
      <dgm:spPr/>
    </dgm:pt>
    <dgm:pt modelId="{B144749D-BE99-4F70-960D-DF990CF292B3}" type="pres">
      <dgm:prSet presAssocID="{9D488110-F5F0-4DEE-8F5F-12C26AB2869E}" presName="vert1" presStyleCnt="0"/>
      <dgm:spPr/>
    </dgm:pt>
    <dgm:pt modelId="{EADB9397-83E6-4FEB-A325-01DDC7039719}" type="pres">
      <dgm:prSet presAssocID="{FC468A1A-1FC1-494C-8FAB-156E9121CC34}" presName="thickLine" presStyleLbl="alignNode1" presStyleIdx="10" presStyleCnt="17"/>
      <dgm:spPr>
        <a:xfrm>
          <a:off x="0" y="332344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715E2079-B16C-4459-8F09-75DDA0D923E2}" type="pres">
      <dgm:prSet presAssocID="{FC468A1A-1FC1-494C-8FAB-156E9121CC34}" presName="horz1" presStyleCnt="0"/>
      <dgm:spPr/>
    </dgm:pt>
    <dgm:pt modelId="{84686E3B-B7DA-41E4-B6CA-5FEEB6BF088B}" type="pres">
      <dgm:prSet presAssocID="{FC468A1A-1FC1-494C-8FAB-156E9121CC34}" presName="tx1" presStyleLbl="revTx" presStyleIdx="10" presStyleCnt="17"/>
      <dgm:spPr/>
    </dgm:pt>
    <dgm:pt modelId="{FB9B8C18-F1F0-48CF-8F2A-F3D8C1980607}" type="pres">
      <dgm:prSet presAssocID="{FC468A1A-1FC1-494C-8FAB-156E9121CC34}" presName="vert1" presStyleCnt="0"/>
      <dgm:spPr/>
    </dgm:pt>
    <dgm:pt modelId="{1D086417-5C6A-4BCA-A76E-8AE515DBC35C}" type="pres">
      <dgm:prSet presAssocID="{A4AB3869-E5F7-4435-99F9-15B28FE6B88C}" presName="thickLine" presStyleLbl="alignNode1" presStyleIdx="11" presStyleCnt="17"/>
      <dgm:spPr>
        <a:xfrm>
          <a:off x="0" y="365556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AC8D75EE-B4C2-4E71-91EF-B7DDF17E2375}" type="pres">
      <dgm:prSet presAssocID="{A4AB3869-E5F7-4435-99F9-15B28FE6B88C}" presName="horz1" presStyleCnt="0"/>
      <dgm:spPr/>
    </dgm:pt>
    <dgm:pt modelId="{F116F0D1-4971-4423-A65E-7F6EFDD6EC91}" type="pres">
      <dgm:prSet presAssocID="{A4AB3869-E5F7-4435-99F9-15B28FE6B88C}" presName="tx1" presStyleLbl="revTx" presStyleIdx="11" presStyleCnt="17"/>
      <dgm:spPr/>
    </dgm:pt>
    <dgm:pt modelId="{4A87EE8D-64AE-4B67-B320-8A15AC816DBE}" type="pres">
      <dgm:prSet presAssocID="{A4AB3869-E5F7-4435-99F9-15B28FE6B88C}" presName="vert1" presStyleCnt="0"/>
      <dgm:spPr/>
    </dgm:pt>
    <dgm:pt modelId="{C311470B-F2E8-433C-9056-1F7850ECC07F}" type="pres">
      <dgm:prSet presAssocID="{1ECF94B6-41A4-4A2C-9722-0ABDCFD23834}" presName="thickLine" presStyleLbl="alignNode1" presStyleIdx="12" presStyleCnt="17"/>
      <dgm:spPr>
        <a:xfrm>
          <a:off x="0" y="398767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A6831D8E-08BA-48B1-A694-F2C4766A741D}" type="pres">
      <dgm:prSet presAssocID="{1ECF94B6-41A4-4A2C-9722-0ABDCFD23834}" presName="horz1" presStyleCnt="0"/>
      <dgm:spPr/>
    </dgm:pt>
    <dgm:pt modelId="{38CE94FC-F09D-4C4F-AA87-BA0F3F3EF609}" type="pres">
      <dgm:prSet presAssocID="{1ECF94B6-41A4-4A2C-9722-0ABDCFD23834}" presName="tx1" presStyleLbl="revTx" presStyleIdx="12" presStyleCnt="17"/>
      <dgm:spPr/>
    </dgm:pt>
    <dgm:pt modelId="{54C36E79-E575-4834-AE73-6645C584ECFA}" type="pres">
      <dgm:prSet presAssocID="{1ECF94B6-41A4-4A2C-9722-0ABDCFD23834}" presName="vert1" presStyleCnt="0"/>
      <dgm:spPr/>
    </dgm:pt>
    <dgm:pt modelId="{E30CF738-C577-436D-BF5D-8645452FF356}" type="pres">
      <dgm:prSet presAssocID="{0595379B-33CE-4B91-B502-724EB41BF6DC}" presName="thickLine" presStyleLbl="alignNode1" presStyleIdx="13" presStyleCnt="17"/>
      <dgm:spPr>
        <a:xfrm>
          <a:off x="0" y="431979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5E75B7C6-0563-4F68-945B-96244B67C7EC}" type="pres">
      <dgm:prSet presAssocID="{0595379B-33CE-4B91-B502-724EB41BF6DC}" presName="horz1" presStyleCnt="0"/>
      <dgm:spPr/>
    </dgm:pt>
    <dgm:pt modelId="{1028E25F-1530-4770-B14A-014E35AD267C}" type="pres">
      <dgm:prSet presAssocID="{0595379B-33CE-4B91-B502-724EB41BF6DC}" presName="tx1" presStyleLbl="revTx" presStyleIdx="13" presStyleCnt="17"/>
      <dgm:spPr/>
    </dgm:pt>
    <dgm:pt modelId="{84ADE7B2-321B-492F-84BA-B4BA10ED6195}" type="pres">
      <dgm:prSet presAssocID="{0595379B-33CE-4B91-B502-724EB41BF6DC}" presName="vert1" presStyleCnt="0"/>
      <dgm:spPr/>
    </dgm:pt>
    <dgm:pt modelId="{3554A8A6-472E-4F6B-B422-FC8E1C59B66F}" type="pres">
      <dgm:prSet presAssocID="{E05B01D2-6079-4BBA-AB4B-1BDE0783DE45}" presName="thickLine" presStyleLbl="alignNode1" presStyleIdx="14" presStyleCnt="17"/>
      <dgm:spPr>
        <a:xfrm>
          <a:off x="0" y="465191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948FDD04-E75D-4CD6-9F9F-739AC57A0ED7}" type="pres">
      <dgm:prSet presAssocID="{E05B01D2-6079-4BBA-AB4B-1BDE0783DE45}" presName="horz1" presStyleCnt="0"/>
      <dgm:spPr/>
    </dgm:pt>
    <dgm:pt modelId="{3C276877-F3EF-4B13-954D-4B8F7D2EFEA6}" type="pres">
      <dgm:prSet presAssocID="{E05B01D2-6079-4BBA-AB4B-1BDE0783DE45}" presName="tx1" presStyleLbl="revTx" presStyleIdx="14" presStyleCnt="17"/>
      <dgm:spPr/>
    </dgm:pt>
    <dgm:pt modelId="{CBBE8D50-0462-4C24-B9E4-31CAE33E1046}" type="pres">
      <dgm:prSet presAssocID="{E05B01D2-6079-4BBA-AB4B-1BDE0783DE45}" presName="vert1" presStyleCnt="0"/>
      <dgm:spPr/>
    </dgm:pt>
    <dgm:pt modelId="{5EC302EE-B628-41F0-89B3-A8394B5F2896}" type="pres">
      <dgm:prSet presAssocID="{1F0F0E3A-6C84-4D16-A991-148102B924F3}" presName="thickLine" presStyleLbl="alignNode1" presStyleIdx="15" presStyleCnt="17"/>
      <dgm:spPr>
        <a:xfrm>
          <a:off x="0" y="498403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56010604-D7A2-4636-AA12-67C996E639C8}" type="pres">
      <dgm:prSet presAssocID="{1F0F0E3A-6C84-4D16-A991-148102B924F3}" presName="horz1" presStyleCnt="0"/>
      <dgm:spPr/>
    </dgm:pt>
    <dgm:pt modelId="{0AEE1DE1-E23B-4C18-B945-6A4E6357AF43}" type="pres">
      <dgm:prSet presAssocID="{1F0F0E3A-6C84-4D16-A991-148102B924F3}" presName="tx1" presStyleLbl="revTx" presStyleIdx="15" presStyleCnt="17"/>
      <dgm:spPr/>
    </dgm:pt>
    <dgm:pt modelId="{D9AF9F9D-CD0E-465C-B21A-634087840C7A}" type="pres">
      <dgm:prSet presAssocID="{1F0F0E3A-6C84-4D16-A991-148102B924F3}" presName="vert1" presStyleCnt="0"/>
      <dgm:spPr/>
    </dgm:pt>
    <dgm:pt modelId="{E00332A0-3D9F-47F5-AFEE-07C784E689AE}" type="pres">
      <dgm:prSet presAssocID="{38813A78-6FEA-4B28-AE38-7454C8A7BE1D}" presName="thickLine" presStyleLbl="alignNode1" presStyleIdx="16" presStyleCnt="17"/>
      <dgm:spPr>
        <a:xfrm>
          <a:off x="0" y="531615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CF790887-94BD-4621-A4D1-7ABC6BB1FA48}" type="pres">
      <dgm:prSet presAssocID="{38813A78-6FEA-4B28-AE38-7454C8A7BE1D}" presName="horz1" presStyleCnt="0"/>
      <dgm:spPr/>
    </dgm:pt>
    <dgm:pt modelId="{8DAF87DE-E5F7-4004-8192-931B240FC530}" type="pres">
      <dgm:prSet presAssocID="{38813A78-6FEA-4B28-AE38-7454C8A7BE1D}" presName="tx1" presStyleLbl="revTx" presStyleIdx="16" presStyleCnt="17"/>
      <dgm:spPr/>
    </dgm:pt>
    <dgm:pt modelId="{96FA69DC-EB2A-4196-93B9-A58C8E82C2E6}" type="pres">
      <dgm:prSet presAssocID="{38813A78-6FEA-4B28-AE38-7454C8A7BE1D}" presName="vert1" presStyleCnt="0"/>
      <dgm:spPr/>
    </dgm:pt>
  </dgm:ptLst>
  <dgm:cxnLst>
    <dgm:cxn modelId="{2DBA640C-5CE2-4945-9650-997945B7930E}" srcId="{F4C90997-E3B6-4EAA-89CB-A7CCF49F7DB0}" destId="{DAC973B8-C814-4085-9CE1-7F37350256B3}" srcOrd="7" destOrd="0" parTransId="{AF7E39C2-45D5-4D45-AFB0-E02F85831DB7}" sibTransId="{5202B477-8D65-4861-94E4-075BD1EB54E1}"/>
    <dgm:cxn modelId="{A47AC815-A7ED-493D-8738-876A8B45031A}" type="presOf" srcId="{1ECF94B6-41A4-4A2C-9722-0ABDCFD23834}" destId="{38CE94FC-F09D-4C4F-AA87-BA0F3F3EF609}" srcOrd="0" destOrd="0" presId="urn:microsoft.com/office/officeart/2008/layout/LinedList"/>
    <dgm:cxn modelId="{3197471A-DF6D-4EBA-9797-381DF565AEF1}" type="presOf" srcId="{9D488110-F5F0-4DEE-8F5F-12C26AB2869E}" destId="{DB86EC33-1B08-4AAB-82C4-627EEB01D414}" srcOrd="0" destOrd="0" presId="urn:microsoft.com/office/officeart/2008/layout/LinedList"/>
    <dgm:cxn modelId="{4B63EC20-B593-436E-BA39-B090DB8C1BB7}" srcId="{F4C90997-E3B6-4EAA-89CB-A7CCF49F7DB0}" destId="{5A4C43F8-59D4-4C95-8DEE-427BC272CD56}" srcOrd="2" destOrd="0" parTransId="{43CE1DCA-CD6B-4D7B-A73C-07BD698F29CF}" sibTransId="{F23DDB3D-9BA2-4803-9D67-8FE176BDA90B}"/>
    <dgm:cxn modelId="{C1C9D129-E06C-4F8E-A6C2-EBDA3BFDD924}" type="presOf" srcId="{1F0F0E3A-6C84-4D16-A991-148102B924F3}" destId="{0AEE1DE1-E23B-4C18-B945-6A4E6357AF43}" srcOrd="0" destOrd="0" presId="urn:microsoft.com/office/officeart/2008/layout/LinedList"/>
    <dgm:cxn modelId="{DBD3772B-AADB-42D4-8A6B-050ED24E5003}" type="presOf" srcId="{A9DA0772-AAD3-4F7A-A46F-6B175A8BE997}" destId="{A3BD216C-5E64-4CFA-858C-9172924DEBCA}" srcOrd="0" destOrd="0" presId="urn:microsoft.com/office/officeart/2008/layout/LinedList"/>
    <dgm:cxn modelId="{D5D6A230-006C-4568-B8DE-D1F83C701FC4}" srcId="{F4C90997-E3B6-4EAA-89CB-A7CCF49F7DB0}" destId="{0595379B-33CE-4B91-B502-724EB41BF6DC}" srcOrd="13" destOrd="0" parTransId="{F8516273-CBA4-4F7D-A295-1E60B11ECE69}" sibTransId="{D2BB106E-9711-4E6D-907A-23F0EE5513CC}"/>
    <dgm:cxn modelId="{2858CD34-AB32-4960-B216-FA7F43764715}" srcId="{F4C90997-E3B6-4EAA-89CB-A7CCF49F7DB0}" destId="{E05B01D2-6079-4BBA-AB4B-1BDE0783DE45}" srcOrd="14" destOrd="0" parTransId="{5481DB04-E857-4748-91C9-455BD1261FA1}" sibTransId="{E1BF8DA6-5F47-4643-89D1-50E8D5324E97}"/>
    <dgm:cxn modelId="{920AE860-AA9D-48A4-A5C0-517CF27B5A12}" srcId="{F4C90997-E3B6-4EAA-89CB-A7CCF49F7DB0}" destId="{2AD173AA-AF0C-4A77-BC7B-C7F330241EA2}" srcOrd="6" destOrd="0" parTransId="{414924BF-0539-4D9E-A1B3-DF778FEDE3B4}" sibTransId="{CBC4A6B2-DDD4-4602-803E-9B6117F6F129}"/>
    <dgm:cxn modelId="{E3611163-AD6F-4A20-BDF9-CC611B855952}" type="presOf" srcId="{12838948-ED69-4B29-80F0-EC1D9B65FAA4}" destId="{01197EAE-6D1D-475C-B18A-03A67CD878CA}" srcOrd="0" destOrd="0" presId="urn:microsoft.com/office/officeart/2008/layout/LinedList"/>
    <dgm:cxn modelId="{3DB1D067-CB46-4B08-A594-3F65C5268737}" type="presOf" srcId="{DAC973B8-C814-4085-9CE1-7F37350256B3}" destId="{2788E095-B4E8-4CEE-9A1B-25CF89F4A29F}" srcOrd="0" destOrd="0" presId="urn:microsoft.com/office/officeart/2008/layout/LinedList"/>
    <dgm:cxn modelId="{B127B248-8A19-46F3-8C97-B9AA0AD7B9F7}" srcId="{F4C90997-E3B6-4EAA-89CB-A7CCF49F7DB0}" destId="{38813A78-6FEA-4B28-AE38-7454C8A7BE1D}" srcOrd="16" destOrd="0" parTransId="{9DC9BB1E-D2F3-433A-B508-59795621FC9D}" sibTransId="{B96E3E52-00A7-42F2-A62E-7B0CBAA9FF8D}"/>
    <dgm:cxn modelId="{3316E848-D143-4C4D-B230-255B52A2ED14}" type="presOf" srcId="{BC1D358B-FD9C-49A8-B4D0-B88B486EEEC3}" destId="{60DA7741-646D-49A2-9DDF-4C5914171A47}" srcOrd="0" destOrd="0" presId="urn:microsoft.com/office/officeart/2008/layout/LinedList"/>
    <dgm:cxn modelId="{620ACA69-BBB7-4E4F-8BC4-4AFCA9820C02}" type="presOf" srcId="{38813A78-6FEA-4B28-AE38-7454C8A7BE1D}" destId="{8DAF87DE-E5F7-4004-8192-931B240FC530}" srcOrd="0" destOrd="0" presId="urn:microsoft.com/office/officeart/2008/layout/LinedList"/>
    <dgm:cxn modelId="{545E814B-23CF-4776-8EF5-15DD0579EEA5}" srcId="{F4C90997-E3B6-4EAA-89CB-A7CCF49F7DB0}" destId="{3BB99C1B-297F-4D29-B0D2-1CC9C64B5F07}" srcOrd="8" destOrd="0" parTransId="{8988F252-AA44-4868-8F73-DC5C8270576F}" sibTransId="{E245796A-054A-44A8-875B-B73278796B8F}"/>
    <dgm:cxn modelId="{1864C76B-22F9-4584-BE2E-00D9AE094BFF}" srcId="{F4C90997-E3B6-4EAA-89CB-A7CCF49F7DB0}" destId="{BC1D358B-FD9C-49A8-B4D0-B88B486EEEC3}" srcOrd="3" destOrd="0" parTransId="{76DDB3A1-BB45-4456-AAC1-D2AD80140592}" sibTransId="{7729675D-A6EB-4D15-8A31-F68A0D418C00}"/>
    <dgm:cxn modelId="{9216824C-E9B4-4F0B-9A84-E1BB0377AD89}" srcId="{F4C90997-E3B6-4EAA-89CB-A7CCF49F7DB0}" destId="{A4AB3869-E5F7-4435-99F9-15B28FE6B88C}" srcOrd="11" destOrd="0" parTransId="{584A4BE4-E3EB-4546-825E-87CC8A67E6B3}" sibTransId="{C18039DA-B7DE-42DF-918D-D47429B5C229}"/>
    <dgm:cxn modelId="{22D0E24F-8061-414C-89D4-609D51355039}" srcId="{F4C90997-E3B6-4EAA-89CB-A7CCF49F7DB0}" destId="{A5006891-8DB9-49AD-8E8D-1BECBFAB5FFD}" srcOrd="0" destOrd="0" parTransId="{AA763F41-0B44-4027-88F2-C55136FF61D7}" sibTransId="{B976EB8A-2035-477A-87DA-8CC2750BC869}"/>
    <dgm:cxn modelId="{829B4953-E605-4C56-972A-425C4E66128A}" srcId="{F4C90997-E3B6-4EAA-89CB-A7CCF49F7DB0}" destId="{1ECF94B6-41A4-4A2C-9722-0ABDCFD23834}" srcOrd="12" destOrd="0" parTransId="{DBC624A6-3E50-4FFD-84B1-BA8252B3AA8A}" sibTransId="{DCADD918-A821-42D2-91A2-FA465AF1A83A}"/>
    <dgm:cxn modelId="{9E0FA15A-6E81-4DA5-87C5-ABB400C3AC44}" type="presOf" srcId="{2AD173AA-AF0C-4A77-BC7B-C7F330241EA2}" destId="{9B8D43EE-001B-4826-BD88-9B8910E56DDE}" srcOrd="0" destOrd="0" presId="urn:microsoft.com/office/officeart/2008/layout/LinedList"/>
    <dgm:cxn modelId="{66302D7F-1940-4AC4-8CA4-C70F91494DAA}" type="presOf" srcId="{3BB99C1B-297F-4D29-B0D2-1CC9C64B5F07}" destId="{7DF4B05C-79D7-47F8-84BE-5109FBE5B0F1}" srcOrd="0" destOrd="0" presId="urn:microsoft.com/office/officeart/2008/layout/LinedList"/>
    <dgm:cxn modelId="{E60D348C-EEF4-4DEC-B441-43DC2B871A75}" srcId="{F4C90997-E3B6-4EAA-89CB-A7CCF49F7DB0}" destId="{FC468A1A-1FC1-494C-8FAB-156E9121CC34}" srcOrd="10" destOrd="0" parTransId="{08486607-636B-416F-8BB4-BF4553DA1F41}" sibTransId="{214B9875-FBA1-41F9-AE62-33797F11725B}"/>
    <dgm:cxn modelId="{A4CE4093-E097-4A34-9D49-4460766674B0}" srcId="{F4C90997-E3B6-4EAA-89CB-A7CCF49F7DB0}" destId="{9D488110-F5F0-4DEE-8F5F-12C26AB2869E}" srcOrd="9" destOrd="0" parTransId="{86838248-CE6C-43FF-8B73-7009B00F741C}" sibTransId="{3CBEEDE4-4C92-4ECF-B77E-168602F08DE7}"/>
    <dgm:cxn modelId="{9C476A96-C395-405B-B784-C7E2562E2FD2}" srcId="{F4C90997-E3B6-4EAA-89CB-A7CCF49F7DB0}" destId="{A9DA0772-AAD3-4F7A-A46F-6B175A8BE997}" srcOrd="5" destOrd="0" parTransId="{FDBC3F65-9DB5-42E1-93A2-3A412E1FEA3B}" sibTransId="{2C090DAE-5832-4CBB-8AC0-C8A5BFE5323F}"/>
    <dgm:cxn modelId="{04350C9A-1704-42A2-A08D-30FEE0454553}" type="presOf" srcId="{F4C90997-E3B6-4EAA-89CB-A7CCF49F7DB0}" destId="{A70A797D-923A-4AF5-9C6A-EC04AE1E3CE1}" srcOrd="0" destOrd="0" presId="urn:microsoft.com/office/officeart/2008/layout/LinedList"/>
    <dgm:cxn modelId="{D08E2D9C-51DA-48CA-9AFB-5D0C5E4B7451}" type="presOf" srcId="{0595379B-33CE-4B91-B502-724EB41BF6DC}" destId="{1028E25F-1530-4770-B14A-014E35AD267C}" srcOrd="0" destOrd="0" presId="urn:microsoft.com/office/officeart/2008/layout/LinedList"/>
    <dgm:cxn modelId="{28E546B7-4934-4A99-A09F-D4CC9E8D95B5}" type="presOf" srcId="{A4AB3869-E5F7-4435-99F9-15B28FE6B88C}" destId="{F116F0D1-4971-4423-A65E-7F6EFDD6EC91}" srcOrd="0" destOrd="0" presId="urn:microsoft.com/office/officeart/2008/layout/LinedList"/>
    <dgm:cxn modelId="{4DCC6FB7-EE26-44DB-A943-70342F342C6D}" type="presOf" srcId="{FC468A1A-1FC1-494C-8FAB-156E9121CC34}" destId="{84686E3B-B7DA-41E4-B6CA-5FEEB6BF088B}" srcOrd="0" destOrd="0" presId="urn:microsoft.com/office/officeart/2008/layout/LinedList"/>
    <dgm:cxn modelId="{320F49C1-66DB-469D-A89B-9FC490EDD552}" srcId="{F4C90997-E3B6-4EAA-89CB-A7CCF49F7DB0}" destId="{1F0F0E3A-6C84-4D16-A991-148102B924F3}" srcOrd="15" destOrd="0" parTransId="{4FA835BC-3B1F-45E9-A5C4-6D4146D24A82}" sibTransId="{F6D89282-24C3-42D9-AF06-0FD93BA2F6AB}"/>
    <dgm:cxn modelId="{49CA40C6-8739-4E0A-AD7A-B2AAF57E3115}" type="presOf" srcId="{F0314C02-C4FE-4233-9AAC-475AD1CC9219}" destId="{12E8F67E-EABA-4B5E-BD0D-B6BB2FA45598}" srcOrd="0" destOrd="0" presId="urn:microsoft.com/office/officeart/2008/layout/LinedList"/>
    <dgm:cxn modelId="{6D3FCACA-809D-48AE-B4C2-469B2D7ACCCB}" type="presOf" srcId="{A5006891-8DB9-49AD-8E8D-1BECBFAB5FFD}" destId="{FE05F3CE-D540-4020-9573-911FC16813F2}" srcOrd="0" destOrd="0" presId="urn:microsoft.com/office/officeart/2008/layout/LinedList"/>
    <dgm:cxn modelId="{0BE318E3-F08C-4623-A247-4D3B647793AD}" type="presOf" srcId="{E05B01D2-6079-4BBA-AB4B-1BDE0783DE45}" destId="{3C276877-F3EF-4B13-954D-4B8F7D2EFEA6}" srcOrd="0" destOrd="0" presId="urn:microsoft.com/office/officeart/2008/layout/LinedList"/>
    <dgm:cxn modelId="{AF87F9E9-FEBA-435B-9496-C04F6F525E6F}" srcId="{F4C90997-E3B6-4EAA-89CB-A7CCF49F7DB0}" destId="{12838948-ED69-4B29-80F0-EC1D9B65FAA4}" srcOrd="1" destOrd="0" parTransId="{E2E143AD-D214-43A2-88A0-2B9D88C82E49}" sibTransId="{E3FB747A-C309-47FA-8DD9-0AE1B5AA73D6}"/>
    <dgm:cxn modelId="{ED11C4F6-C97E-4C98-AC6C-1D5533C0BE94}" type="presOf" srcId="{5A4C43F8-59D4-4C95-8DEE-427BC272CD56}" destId="{07D745FE-409B-4C52-BD71-B35CFD7053F9}" srcOrd="0" destOrd="0" presId="urn:microsoft.com/office/officeart/2008/layout/LinedList"/>
    <dgm:cxn modelId="{F69662F7-48FD-4830-8908-E800D4F48E14}" srcId="{F4C90997-E3B6-4EAA-89CB-A7CCF49F7DB0}" destId="{F0314C02-C4FE-4233-9AAC-475AD1CC9219}" srcOrd="4" destOrd="0" parTransId="{1190D718-8CE8-4FB2-8816-0ECB288B5DB2}" sibTransId="{92BE9909-4D2A-4C32-A797-EBCBEAFD5208}"/>
    <dgm:cxn modelId="{57888ADA-6364-470F-B0DC-C20BB19251A7}" type="presParOf" srcId="{A70A797D-923A-4AF5-9C6A-EC04AE1E3CE1}" destId="{ECE9C57D-7B7C-40E9-8BD1-FF64FBA4A17A}" srcOrd="0" destOrd="0" presId="urn:microsoft.com/office/officeart/2008/layout/LinedList"/>
    <dgm:cxn modelId="{ACA0830D-E94B-40D6-9282-9493465FAAE4}" type="presParOf" srcId="{A70A797D-923A-4AF5-9C6A-EC04AE1E3CE1}" destId="{5743B1DE-DFC6-4433-BC32-FD8C483F63FF}" srcOrd="1" destOrd="0" presId="urn:microsoft.com/office/officeart/2008/layout/LinedList"/>
    <dgm:cxn modelId="{63BF6E2E-78A3-4DB6-A12D-9CA5BB94CA2B}" type="presParOf" srcId="{5743B1DE-DFC6-4433-BC32-FD8C483F63FF}" destId="{FE05F3CE-D540-4020-9573-911FC16813F2}" srcOrd="0" destOrd="0" presId="urn:microsoft.com/office/officeart/2008/layout/LinedList"/>
    <dgm:cxn modelId="{31851F27-4201-40E9-A63A-93749A1B7A3B}" type="presParOf" srcId="{5743B1DE-DFC6-4433-BC32-FD8C483F63FF}" destId="{63974A13-7578-4977-BC01-F59C1346E2CA}" srcOrd="1" destOrd="0" presId="urn:microsoft.com/office/officeart/2008/layout/LinedList"/>
    <dgm:cxn modelId="{ED122FB1-D948-4A14-8F54-32C245B2CF9E}" type="presParOf" srcId="{A70A797D-923A-4AF5-9C6A-EC04AE1E3CE1}" destId="{C8DFDA7A-4289-4146-BE3D-01B576E7ECA9}" srcOrd="2" destOrd="0" presId="urn:microsoft.com/office/officeart/2008/layout/LinedList"/>
    <dgm:cxn modelId="{094A93A7-F5CD-4A91-8C77-2C7E754073B1}" type="presParOf" srcId="{A70A797D-923A-4AF5-9C6A-EC04AE1E3CE1}" destId="{18652BB8-0C58-43AF-9106-BE26CD0F74FB}" srcOrd="3" destOrd="0" presId="urn:microsoft.com/office/officeart/2008/layout/LinedList"/>
    <dgm:cxn modelId="{1C769989-5E88-483F-83F0-33194FF30B28}" type="presParOf" srcId="{18652BB8-0C58-43AF-9106-BE26CD0F74FB}" destId="{01197EAE-6D1D-475C-B18A-03A67CD878CA}" srcOrd="0" destOrd="0" presId="urn:microsoft.com/office/officeart/2008/layout/LinedList"/>
    <dgm:cxn modelId="{AE992DFD-81ED-4D02-9B02-CFBE02F79D6A}" type="presParOf" srcId="{18652BB8-0C58-43AF-9106-BE26CD0F74FB}" destId="{15876A4E-2EFA-4C5E-A06A-23E8287EC88F}" srcOrd="1" destOrd="0" presId="urn:microsoft.com/office/officeart/2008/layout/LinedList"/>
    <dgm:cxn modelId="{10BDB8C0-C6EE-4681-8D17-5DDB5503F0C1}" type="presParOf" srcId="{A70A797D-923A-4AF5-9C6A-EC04AE1E3CE1}" destId="{CEB9587A-829D-4A6C-A788-BA7D35C950BC}" srcOrd="4" destOrd="0" presId="urn:microsoft.com/office/officeart/2008/layout/LinedList"/>
    <dgm:cxn modelId="{D3E08A82-BDA2-41B3-A5EF-581142029AE0}" type="presParOf" srcId="{A70A797D-923A-4AF5-9C6A-EC04AE1E3CE1}" destId="{9D513711-B812-42FF-8258-D0D33AFA8886}" srcOrd="5" destOrd="0" presId="urn:microsoft.com/office/officeart/2008/layout/LinedList"/>
    <dgm:cxn modelId="{67A7AAB3-D85C-4AAF-A321-BF8244810A12}" type="presParOf" srcId="{9D513711-B812-42FF-8258-D0D33AFA8886}" destId="{07D745FE-409B-4C52-BD71-B35CFD7053F9}" srcOrd="0" destOrd="0" presId="urn:microsoft.com/office/officeart/2008/layout/LinedList"/>
    <dgm:cxn modelId="{E5133C31-427F-450A-A593-578E171033FB}" type="presParOf" srcId="{9D513711-B812-42FF-8258-D0D33AFA8886}" destId="{72F63BEA-A6A4-4591-BF98-60E02C6EB527}" srcOrd="1" destOrd="0" presId="urn:microsoft.com/office/officeart/2008/layout/LinedList"/>
    <dgm:cxn modelId="{06FFE9DC-9232-4214-AD2B-B374E01F87C9}" type="presParOf" srcId="{A70A797D-923A-4AF5-9C6A-EC04AE1E3CE1}" destId="{360775C3-E183-43DB-AB95-E27FC67F62F5}" srcOrd="6" destOrd="0" presId="urn:microsoft.com/office/officeart/2008/layout/LinedList"/>
    <dgm:cxn modelId="{6C3C1A60-CCF3-4B91-9AEF-18525D0EF6AC}" type="presParOf" srcId="{A70A797D-923A-4AF5-9C6A-EC04AE1E3CE1}" destId="{21EDFE7C-9882-4486-8F83-0A5E05E38BD3}" srcOrd="7" destOrd="0" presId="urn:microsoft.com/office/officeart/2008/layout/LinedList"/>
    <dgm:cxn modelId="{808687E8-64BF-4D9F-8A10-F9AD2C73ED7F}" type="presParOf" srcId="{21EDFE7C-9882-4486-8F83-0A5E05E38BD3}" destId="{60DA7741-646D-49A2-9DDF-4C5914171A47}" srcOrd="0" destOrd="0" presId="urn:microsoft.com/office/officeart/2008/layout/LinedList"/>
    <dgm:cxn modelId="{CA0BCF94-8524-4A1E-BD3B-29B1C731A0CE}" type="presParOf" srcId="{21EDFE7C-9882-4486-8F83-0A5E05E38BD3}" destId="{B775A0E5-2EAC-4324-AF9A-7C78312B40D5}" srcOrd="1" destOrd="0" presId="urn:microsoft.com/office/officeart/2008/layout/LinedList"/>
    <dgm:cxn modelId="{598BC693-2D2F-4D73-9681-952FC080FB31}" type="presParOf" srcId="{A70A797D-923A-4AF5-9C6A-EC04AE1E3CE1}" destId="{79649B72-BA99-48A5-B993-DDD583DB0443}" srcOrd="8" destOrd="0" presId="urn:microsoft.com/office/officeart/2008/layout/LinedList"/>
    <dgm:cxn modelId="{8E192540-9289-4F7B-98CB-7EF09188FCF5}" type="presParOf" srcId="{A70A797D-923A-4AF5-9C6A-EC04AE1E3CE1}" destId="{2C601C3A-E598-4E8F-9D0E-8C19F50B8C76}" srcOrd="9" destOrd="0" presId="urn:microsoft.com/office/officeart/2008/layout/LinedList"/>
    <dgm:cxn modelId="{D798F496-11A2-4736-9867-5BC4ACC359E5}" type="presParOf" srcId="{2C601C3A-E598-4E8F-9D0E-8C19F50B8C76}" destId="{12E8F67E-EABA-4B5E-BD0D-B6BB2FA45598}" srcOrd="0" destOrd="0" presId="urn:microsoft.com/office/officeart/2008/layout/LinedList"/>
    <dgm:cxn modelId="{C1E68655-8A3D-459B-BB6E-41C950ED0D82}" type="presParOf" srcId="{2C601C3A-E598-4E8F-9D0E-8C19F50B8C76}" destId="{F97DAD5C-FAB4-4B6D-AAEF-A7A5F8DAD6BA}" srcOrd="1" destOrd="0" presId="urn:microsoft.com/office/officeart/2008/layout/LinedList"/>
    <dgm:cxn modelId="{88344C7E-15B4-499B-B688-E27D988DD86B}" type="presParOf" srcId="{A70A797D-923A-4AF5-9C6A-EC04AE1E3CE1}" destId="{0E9CF0C7-4DC1-4A63-B610-5C06098DC695}" srcOrd="10" destOrd="0" presId="urn:microsoft.com/office/officeart/2008/layout/LinedList"/>
    <dgm:cxn modelId="{7E140D1A-73A6-41F5-8C0C-9C644C5D9395}" type="presParOf" srcId="{A70A797D-923A-4AF5-9C6A-EC04AE1E3CE1}" destId="{4E325291-BBD3-44E4-8B2B-10A18CC27906}" srcOrd="11" destOrd="0" presId="urn:microsoft.com/office/officeart/2008/layout/LinedList"/>
    <dgm:cxn modelId="{B65EF624-808B-4D3C-9E92-3E9A3441B30E}" type="presParOf" srcId="{4E325291-BBD3-44E4-8B2B-10A18CC27906}" destId="{A3BD216C-5E64-4CFA-858C-9172924DEBCA}" srcOrd="0" destOrd="0" presId="urn:microsoft.com/office/officeart/2008/layout/LinedList"/>
    <dgm:cxn modelId="{D3AD5499-D81E-4BC3-87D1-35293885C2D5}" type="presParOf" srcId="{4E325291-BBD3-44E4-8B2B-10A18CC27906}" destId="{23B93045-BEDC-4468-BE23-3C472E6A722B}" srcOrd="1" destOrd="0" presId="urn:microsoft.com/office/officeart/2008/layout/LinedList"/>
    <dgm:cxn modelId="{0C3A52A8-4854-4083-91FE-EA97781A59E3}" type="presParOf" srcId="{A70A797D-923A-4AF5-9C6A-EC04AE1E3CE1}" destId="{AF1FBBCB-441F-4BCF-8F14-70F4EF9977A5}" srcOrd="12" destOrd="0" presId="urn:microsoft.com/office/officeart/2008/layout/LinedList"/>
    <dgm:cxn modelId="{F3322344-139E-4550-A7B3-09333F056084}" type="presParOf" srcId="{A70A797D-923A-4AF5-9C6A-EC04AE1E3CE1}" destId="{D6861AD8-7038-416E-A5F1-2088E07AF8C9}" srcOrd="13" destOrd="0" presId="urn:microsoft.com/office/officeart/2008/layout/LinedList"/>
    <dgm:cxn modelId="{04BBFAF1-08C0-4068-A497-11F4DCB6DD23}" type="presParOf" srcId="{D6861AD8-7038-416E-A5F1-2088E07AF8C9}" destId="{9B8D43EE-001B-4826-BD88-9B8910E56DDE}" srcOrd="0" destOrd="0" presId="urn:microsoft.com/office/officeart/2008/layout/LinedList"/>
    <dgm:cxn modelId="{05C17576-1787-48D2-AC34-2DB9BB860AE7}" type="presParOf" srcId="{D6861AD8-7038-416E-A5F1-2088E07AF8C9}" destId="{71529835-79CA-497F-98B2-8A717AF16F5A}" srcOrd="1" destOrd="0" presId="urn:microsoft.com/office/officeart/2008/layout/LinedList"/>
    <dgm:cxn modelId="{B65FFA13-349D-44EC-B6A9-1A0C1B09574C}" type="presParOf" srcId="{A70A797D-923A-4AF5-9C6A-EC04AE1E3CE1}" destId="{FF4E1609-9017-4A14-9FA5-FD3BB374F5F2}" srcOrd="14" destOrd="0" presId="urn:microsoft.com/office/officeart/2008/layout/LinedList"/>
    <dgm:cxn modelId="{BC74752A-7ADC-4CB9-ABAE-B84A73BF7EAE}" type="presParOf" srcId="{A70A797D-923A-4AF5-9C6A-EC04AE1E3CE1}" destId="{946E304C-677F-4B5D-A511-A57E9B6BD611}" srcOrd="15" destOrd="0" presId="urn:microsoft.com/office/officeart/2008/layout/LinedList"/>
    <dgm:cxn modelId="{E97107B3-F1FF-4BF0-A6BC-409A40602EB2}" type="presParOf" srcId="{946E304C-677F-4B5D-A511-A57E9B6BD611}" destId="{2788E095-B4E8-4CEE-9A1B-25CF89F4A29F}" srcOrd="0" destOrd="0" presId="urn:microsoft.com/office/officeart/2008/layout/LinedList"/>
    <dgm:cxn modelId="{B99E2233-03D6-46ED-B6F3-B563F4C1B483}" type="presParOf" srcId="{946E304C-677F-4B5D-A511-A57E9B6BD611}" destId="{E0C12D7E-3137-467A-82A7-480F9F14BA91}" srcOrd="1" destOrd="0" presId="urn:microsoft.com/office/officeart/2008/layout/LinedList"/>
    <dgm:cxn modelId="{596E3066-831E-4D5B-A3C1-20CDF2727F41}" type="presParOf" srcId="{A70A797D-923A-4AF5-9C6A-EC04AE1E3CE1}" destId="{258291F1-CA3D-478E-ACB2-CE2D4919E437}" srcOrd="16" destOrd="0" presId="urn:microsoft.com/office/officeart/2008/layout/LinedList"/>
    <dgm:cxn modelId="{49345D1D-A629-4227-B4DE-9AA7F93713DE}" type="presParOf" srcId="{A70A797D-923A-4AF5-9C6A-EC04AE1E3CE1}" destId="{58FE1468-6652-4E92-83F9-E2358D255D72}" srcOrd="17" destOrd="0" presId="urn:microsoft.com/office/officeart/2008/layout/LinedList"/>
    <dgm:cxn modelId="{4D33AC03-79C9-4BEB-A457-019F3DF09F26}" type="presParOf" srcId="{58FE1468-6652-4E92-83F9-E2358D255D72}" destId="{7DF4B05C-79D7-47F8-84BE-5109FBE5B0F1}" srcOrd="0" destOrd="0" presId="urn:microsoft.com/office/officeart/2008/layout/LinedList"/>
    <dgm:cxn modelId="{AEFF7057-97EF-478A-AEBE-9ABC7C5E2B81}" type="presParOf" srcId="{58FE1468-6652-4E92-83F9-E2358D255D72}" destId="{A7A318D5-15F7-4F8D-9D35-213B38AA32DB}" srcOrd="1" destOrd="0" presId="urn:microsoft.com/office/officeart/2008/layout/LinedList"/>
    <dgm:cxn modelId="{B9F8D302-C6CB-4C6B-B6EB-6BC86CF974C6}" type="presParOf" srcId="{A70A797D-923A-4AF5-9C6A-EC04AE1E3CE1}" destId="{506AC9DC-454C-4F8F-8896-14B4C0639089}" srcOrd="18" destOrd="0" presId="urn:microsoft.com/office/officeart/2008/layout/LinedList"/>
    <dgm:cxn modelId="{97F127CD-F261-4CC9-AF81-81CBF44F61F9}" type="presParOf" srcId="{A70A797D-923A-4AF5-9C6A-EC04AE1E3CE1}" destId="{8AA32D27-8C27-406F-A38F-D6985431D400}" srcOrd="19" destOrd="0" presId="urn:microsoft.com/office/officeart/2008/layout/LinedList"/>
    <dgm:cxn modelId="{DF74CFAD-5528-4B59-880D-D71E573F7857}" type="presParOf" srcId="{8AA32D27-8C27-406F-A38F-D6985431D400}" destId="{DB86EC33-1B08-4AAB-82C4-627EEB01D414}" srcOrd="0" destOrd="0" presId="urn:microsoft.com/office/officeart/2008/layout/LinedList"/>
    <dgm:cxn modelId="{BC7C0BBA-3C96-4EC4-8A46-5F1C1637408A}" type="presParOf" srcId="{8AA32D27-8C27-406F-A38F-D6985431D400}" destId="{B144749D-BE99-4F70-960D-DF990CF292B3}" srcOrd="1" destOrd="0" presId="urn:microsoft.com/office/officeart/2008/layout/LinedList"/>
    <dgm:cxn modelId="{37BD9B2D-1A65-4080-8E35-E370DC5F4E06}" type="presParOf" srcId="{A70A797D-923A-4AF5-9C6A-EC04AE1E3CE1}" destId="{EADB9397-83E6-4FEB-A325-01DDC7039719}" srcOrd="20" destOrd="0" presId="urn:microsoft.com/office/officeart/2008/layout/LinedList"/>
    <dgm:cxn modelId="{AB56CA99-CD75-4571-912D-396ADE818BB7}" type="presParOf" srcId="{A70A797D-923A-4AF5-9C6A-EC04AE1E3CE1}" destId="{715E2079-B16C-4459-8F09-75DDA0D923E2}" srcOrd="21" destOrd="0" presId="urn:microsoft.com/office/officeart/2008/layout/LinedList"/>
    <dgm:cxn modelId="{0B036EF8-A5BA-4CFD-AB6E-77C84368DD9C}" type="presParOf" srcId="{715E2079-B16C-4459-8F09-75DDA0D923E2}" destId="{84686E3B-B7DA-41E4-B6CA-5FEEB6BF088B}" srcOrd="0" destOrd="0" presId="urn:microsoft.com/office/officeart/2008/layout/LinedList"/>
    <dgm:cxn modelId="{79CFCE13-2161-407E-94D9-92A9273914F6}" type="presParOf" srcId="{715E2079-B16C-4459-8F09-75DDA0D923E2}" destId="{FB9B8C18-F1F0-48CF-8F2A-F3D8C1980607}" srcOrd="1" destOrd="0" presId="urn:microsoft.com/office/officeart/2008/layout/LinedList"/>
    <dgm:cxn modelId="{4E433385-A6B1-4833-B1D6-676579F179D5}" type="presParOf" srcId="{A70A797D-923A-4AF5-9C6A-EC04AE1E3CE1}" destId="{1D086417-5C6A-4BCA-A76E-8AE515DBC35C}" srcOrd="22" destOrd="0" presId="urn:microsoft.com/office/officeart/2008/layout/LinedList"/>
    <dgm:cxn modelId="{16041A39-8588-4F09-A564-B7BF4BC5A3FB}" type="presParOf" srcId="{A70A797D-923A-4AF5-9C6A-EC04AE1E3CE1}" destId="{AC8D75EE-B4C2-4E71-91EF-B7DDF17E2375}" srcOrd="23" destOrd="0" presId="urn:microsoft.com/office/officeart/2008/layout/LinedList"/>
    <dgm:cxn modelId="{70B1FEFE-1D4E-49C1-A2F5-DC3B575EFF17}" type="presParOf" srcId="{AC8D75EE-B4C2-4E71-91EF-B7DDF17E2375}" destId="{F116F0D1-4971-4423-A65E-7F6EFDD6EC91}" srcOrd="0" destOrd="0" presId="urn:microsoft.com/office/officeart/2008/layout/LinedList"/>
    <dgm:cxn modelId="{A5E5A8D5-BB07-4EAC-BEF5-4A314F8D93F0}" type="presParOf" srcId="{AC8D75EE-B4C2-4E71-91EF-B7DDF17E2375}" destId="{4A87EE8D-64AE-4B67-B320-8A15AC816DBE}" srcOrd="1" destOrd="0" presId="urn:microsoft.com/office/officeart/2008/layout/LinedList"/>
    <dgm:cxn modelId="{61C53A6F-791D-4472-B091-FE8F2116CC26}" type="presParOf" srcId="{A70A797D-923A-4AF5-9C6A-EC04AE1E3CE1}" destId="{C311470B-F2E8-433C-9056-1F7850ECC07F}" srcOrd="24" destOrd="0" presId="urn:microsoft.com/office/officeart/2008/layout/LinedList"/>
    <dgm:cxn modelId="{907EECBF-D41C-401B-A08C-F674803670DA}" type="presParOf" srcId="{A70A797D-923A-4AF5-9C6A-EC04AE1E3CE1}" destId="{A6831D8E-08BA-48B1-A694-F2C4766A741D}" srcOrd="25" destOrd="0" presId="urn:microsoft.com/office/officeart/2008/layout/LinedList"/>
    <dgm:cxn modelId="{28BA1C08-6488-43A6-9DEA-71764FE7F405}" type="presParOf" srcId="{A6831D8E-08BA-48B1-A694-F2C4766A741D}" destId="{38CE94FC-F09D-4C4F-AA87-BA0F3F3EF609}" srcOrd="0" destOrd="0" presId="urn:microsoft.com/office/officeart/2008/layout/LinedList"/>
    <dgm:cxn modelId="{248D53B2-B68E-4A44-89E3-3172618F53C2}" type="presParOf" srcId="{A6831D8E-08BA-48B1-A694-F2C4766A741D}" destId="{54C36E79-E575-4834-AE73-6645C584ECFA}" srcOrd="1" destOrd="0" presId="urn:microsoft.com/office/officeart/2008/layout/LinedList"/>
    <dgm:cxn modelId="{1EA8EDA4-97FF-4635-9843-3BB5DCBBF928}" type="presParOf" srcId="{A70A797D-923A-4AF5-9C6A-EC04AE1E3CE1}" destId="{E30CF738-C577-436D-BF5D-8645452FF356}" srcOrd="26" destOrd="0" presId="urn:microsoft.com/office/officeart/2008/layout/LinedList"/>
    <dgm:cxn modelId="{8118D970-C082-484B-A774-899D95B0763D}" type="presParOf" srcId="{A70A797D-923A-4AF5-9C6A-EC04AE1E3CE1}" destId="{5E75B7C6-0563-4F68-945B-96244B67C7EC}" srcOrd="27" destOrd="0" presId="urn:microsoft.com/office/officeart/2008/layout/LinedList"/>
    <dgm:cxn modelId="{06C59E83-A1CE-4C47-AE9D-C9A01762EA41}" type="presParOf" srcId="{5E75B7C6-0563-4F68-945B-96244B67C7EC}" destId="{1028E25F-1530-4770-B14A-014E35AD267C}" srcOrd="0" destOrd="0" presId="urn:microsoft.com/office/officeart/2008/layout/LinedList"/>
    <dgm:cxn modelId="{D71CE348-2D96-4C69-8852-ABED0F515EFB}" type="presParOf" srcId="{5E75B7C6-0563-4F68-945B-96244B67C7EC}" destId="{84ADE7B2-321B-492F-84BA-B4BA10ED6195}" srcOrd="1" destOrd="0" presId="urn:microsoft.com/office/officeart/2008/layout/LinedList"/>
    <dgm:cxn modelId="{7DEED292-A56F-4EA2-95F8-6D6D41587BF9}" type="presParOf" srcId="{A70A797D-923A-4AF5-9C6A-EC04AE1E3CE1}" destId="{3554A8A6-472E-4F6B-B422-FC8E1C59B66F}" srcOrd="28" destOrd="0" presId="urn:microsoft.com/office/officeart/2008/layout/LinedList"/>
    <dgm:cxn modelId="{CFE94011-00D8-4F70-8DDD-1BC385289E3B}" type="presParOf" srcId="{A70A797D-923A-4AF5-9C6A-EC04AE1E3CE1}" destId="{948FDD04-E75D-4CD6-9F9F-739AC57A0ED7}" srcOrd="29" destOrd="0" presId="urn:microsoft.com/office/officeart/2008/layout/LinedList"/>
    <dgm:cxn modelId="{6CCCC50A-4C44-4B2B-A5F5-2E07549EE42F}" type="presParOf" srcId="{948FDD04-E75D-4CD6-9F9F-739AC57A0ED7}" destId="{3C276877-F3EF-4B13-954D-4B8F7D2EFEA6}" srcOrd="0" destOrd="0" presId="urn:microsoft.com/office/officeart/2008/layout/LinedList"/>
    <dgm:cxn modelId="{599198C7-8078-4169-BF0E-E8FCE0FB925C}" type="presParOf" srcId="{948FDD04-E75D-4CD6-9F9F-739AC57A0ED7}" destId="{CBBE8D50-0462-4C24-B9E4-31CAE33E1046}" srcOrd="1" destOrd="0" presId="urn:microsoft.com/office/officeart/2008/layout/LinedList"/>
    <dgm:cxn modelId="{16A110D5-32B3-4992-AD99-0189BF26F59D}" type="presParOf" srcId="{A70A797D-923A-4AF5-9C6A-EC04AE1E3CE1}" destId="{5EC302EE-B628-41F0-89B3-A8394B5F2896}" srcOrd="30" destOrd="0" presId="urn:microsoft.com/office/officeart/2008/layout/LinedList"/>
    <dgm:cxn modelId="{4D914F50-4945-48C3-A69A-227BDBBB102A}" type="presParOf" srcId="{A70A797D-923A-4AF5-9C6A-EC04AE1E3CE1}" destId="{56010604-D7A2-4636-AA12-67C996E639C8}" srcOrd="31" destOrd="0" presId="urn:microsoft.com/office/officeart/2008/layout/LinedList"/>
    <dgm:cxn modelId="{BF349073-F0A6-412A-A590-B241CA37B784}" type="presParOf" srcId="{56010604-D7A2-4636-AA12-67C996E639C8}" destId="{0AEE1DE1-E23B-4C18-B945-6A4E6357AF43}" srcOrd="0" destOrd="0" presId="urn:microsoft.com/office/officeart/2008/layout/LinedList"/>
    <dgm:cxn modelId="{6565E3D9-7E86-4B85-8AAF-06BA3CC6EB75}" type="presParOf" srcId="{56010604-D7A2-4636-AA12-67C996E639C8}" destId="{D9AF9F9D-CD0E-465C-B21A-634087840C7A}" srcOrd="1" destOrd="0" presId="urn:microsoft.com/office/officeart/2008/layout/LinedList"/>
    <dgm:cxn modelId="{DE7A2D72-6E87-468A-B70C-93581D5CDD1C}" type="presParOf" srcId="{A70A797D-923A-4AF5-9C6A-EC04AE1E3CE1}" destId="{E00332A0-3D9F-47F5-AFEE-07C784E689AE}" srcOrd="32" destOrd="0" presId="urn:microsoft.com/office/officeart/2008/layout/LinedList"/>
    <dgm:cxn modelId="{1E990A2F-F925-4E5E-9FDF-F566810DE437}" type="presParOf" srcId="{A70A797D-923A-4AF5-9C6A-EC04AE1E3CE1}" destId="{CF790887-94BD-4621-A4D1-7ABC6BB1FA48}" srcOrd="33" destOrd="0" presId="urn:microsoft.com/office/officeart/2008/layout/LinedList"/>
    <dgm:cxn modelId="{43F5CB99-A84B-4CC9-891F-A579F630A0C2}" type="presParOf" srcId="{CF790887-94BD-4621-A4D1-7ABC6BB1FA48}" destId="{8DAF87DE-E5F7-4004-8192-931B240FC530}" srcOrd="0" destOrd="0" presId="urn:microsoft.com/office/officeart/2008/layout/LinedList"/>
    <dgm:cxn modelId="{6C6BE841-BDFE-4943-A289-A1CD44169B7D}" type="presParOf" srcId="{CF790887-94BD-4621-A4D1-7ABC6BB1FA48}" destId="{96FA69DC-EB2A-4196-93B9-A58C8E82C2E6}" srcOrd="1" destOrd="0" presId="urn:microsoft.com/office/officeart/2008/layout/LinedList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CE9C57D-7B7C-40E9-8BD1-FF64FBA4A17A}">
      <dsp:nvSpPr>
        <dsp:cNvPr id="0" name=""/>
        <dsp:cNvSpPr/>
      </dsp:nvSpPr>
      <dsp:spPr>
        <a:xfrm>
          <a:off x="0" y="224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E05F3CE-D540-4020-9573-911FC16813F2}">
      <dsp:nvSpPr>
        <dsp:cNvPr id="0" name=""/>
        <dsp:cNvSpPr/>
      </dsp:nvSpPr>
      <dsp:spPr>
        <a:xfrm>
          <a:off x="0" y="2241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, following are the lessons we’ve learned from Juz 1 so far which I try to illustrate through my art</a:t>
          </a:r>
        </a:p>
      </dsp:txBody>
      <dsp:txXfrm>
        <a:off x="0" y="2241"/>
        <a:ext cx="5756694" cy="332119"/>
      </dsp:txXfrm>
    </dsp:sp>
    <dsp:sp modelId="{C8DFDA7A-4289-4146-BE3D-01B576E7ECA9}">
      <dsp:nvSpPr>
        <dsp:cNvPr id="0" name=""/>
        <dsp:cNvSpPr/>
      </dsp:nvSpPr>
      <dsp:spPr>
        <a:xfrm>
          <a:off x="0" y="33436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1197EAE-6D1D-475C-B18A-03A67CD878CA}">
      <dsp:nvSpPr>
        <dsp:cNvPr id="0" name=""/>
        <dsp:cNvSpPr/>
      </dsp:nvSpPr>
      <dsp:spPr>
        <a:xfrm>
          <a:off x="0" y="334361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"/>
            </a:rPr>
            <a:t>Importance of knowledge &amp; application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334361"/>
        <a:ext cx="5756694" cy="332119"/>
      </dsp:txXfrm>
    </dsp:sp>
    <dsp:sp modelId="{CEB9587A-829D-4A6C-A788-BA7D35C950BC}">
      <dsp:nvSpPr>
        <dsp:cNvPr id="0" name=""/>
        <dsp:cNvSpPr/>
      </dsp:nvSpPr>
      <dsp:spPr>
        <a:xfrm>
          <a:off x="0" y="66648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7D745FE-409B-4C52-BD71-B35CFD7053F9}">
      <dsp:nvSpPr>
        <dsp:cNvPr id="0" name=""/>
        <dsp:cNvSpPr/>
      </dsp:nvSpPr>
      <dsp:spPr>
        <a:xfrm>
          <a:off x="0" y="666481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2: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2"/>
            </a:rPr>
            <a:t>Believing the unseen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666481"/>
        <a:ext cx="5756694" cy="332119"/>
      </dsp:txXfrm>
    </dsp:sp>
    <dsp:sp modelId="{360775C3-E183-43DB-AB95-E27FC67F62F5}">
      <dsp:nvSpPr>
        <dsp:cNvPr id="0" name=""/>
        <dsp:cNvSpPr/>
      </dsp:nvSpPr>
      <dsp:spPr>
        <a:xfrm>
          <a:off x="0" y="998601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DA7741-646D-49A2-9DDF-4C5914171A47}">
      <dsp:nvSpPr>
        <dsp:cNvPr id="0" name=""/>
        <dsp:cNvSpPr/>
      </dsp:nvSpPr>
      <dsp:spPr>
        <a:xfrm>
          <a:off x="0" y="998601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3: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3"/>
            </a:rPr>
            <a:t>How to unlock a sealed heart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998601"/>
        <a:ext cx="5756694" cy="332119"/>
      </dsp:txXfrm>
    </dsp:sp>
    <dsp:sp modelId="{79649B72-BA99-48A5-B993-DDD583DB0443}">
      <dsp:nvSpPr>
        <dsp:cNvPr id="0" name=""/>
        <dsp:cNvSpPr/>
      </dsp:nvSpPr>
      <dsp:spPr>
        <a:xfrm>
          <a:off x="0" y="133072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2E8F67E-EABA-4B5E-BD0D-B6BB2FA45598}">
      <dsp:nvSpPr>
        <dsp:cNvPr id="0" name=""/>
        <dsp:cNvSpPr/>
      </dsp:nvSpPr>
      <dsp:spPr>
        <a:xfrm>
          <a:off x="0" y="1330720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4: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4"/>
            </a:rPr>
            <a:t>Remedy of hypocrisy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1330720"/>
        <a:ext cx="5756694" cy="332119"/>
      </dsp:txXfrm>
    </dsp:sp>
    <dsp:sp modelId="{0E9CF0C7-4DC1-4A63-B610-5C06098DC695}">
      <dsp:nvSpPr>
        <dsp:cNvPr id="0" name=""/>
        <dsp:cNvSpPr/>
      </dsp:nvSpPr>
      <dsp:spPr>
        <a:xfrm>
          <a:off x="0" y="166284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3BD216C-5E64-4CFA-858C-9172924DEBCA}">
      <dsp:nvSpPr>
        <dsp:cNvPr id="0" name=""/>
        <dsp:cNvSpPr/>
      </dsp:nvSpPr>
      <dsp:spPr>
        <a:xfrm>
          <a:off x="0" y="1662840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5: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5"/>
            </a:rPr>
            <a:t>Self-progression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1662840"/>
        <a:ext cx="5756694" cy="332119"/>
      </dsp:txXfrm>
    </dsp:sp>
    <dsp:sp modelId="{AF1FBBCB-441F-4BCF-8F14-70F4EF9977A5}">
      <dsp:nvSpPr>
        <dsp:cNvPr id="0" name=""/>
        <dsp:cNvSpPr/>
      </dsp:nvSpPr>
      <dsp:spPr>
        <a:xfrm>
          <a:off x="0" y="199496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B8D43EE-001B-4826-BD88-9B8910E56DDE}">
      <dsp:nvSpPr>
        <dsp:cNvPr id="0" name=""/>
        <dsp:cNvSpPr/>
      </dsp:nvSpPr>
      <dsp:spPr>
        <a:xfrm>
          <a:off x="0" y="1994960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6: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6"/>
            </a:rPr>
            <a:t>Sweetness of eemaan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1994960"/>
        <a:ext cx="5756694" cy="332119"/>
      </dsp:txXfrm>
    </dsp:sp>
    <dsp:sp modelId="{FF4E1609-9017-4A14-9FA5-FD3BB374F5F2}">
      <dsp:nvSpPr>
        <dsp:cNvPr id="0" name=""/>
        <dsp:cNvSpPr/>
      </dsp:nvSpPr>
      <dsp:spPr>
        <a:xfrm>
          <a:off x="0" y="232708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788E095-B4E8-4CEE-9A1B-25CF89F4A29F}">
      <dsp:nvSpPr>
        <dsp:cNvPr id="0" name=""/>
        <dsp:cNvSpPr/>
      </dsp:nvSpPr>
      <dsp:spPr>
        <a:xfrm>
          <a:off x="0" y="2327080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7: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7"/>
            </a:rPr>
            <a:t>Guidance is for the seeker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2327080"/>
        <a:ext cx="5756694" cy="332119"/>
      </dsp:txXfrm>
    </dsp:sp>
    <dsp:sp modelId="{258291F1-CA3D-478E-ACB2-CE2D4919E437}">
      <dsp:nvSpPr>
        <dsp:cNvPr id="0" name=""/>
        <dsp:cNvSpPr/>
      </dsp:nvSpPr>
      <dsp:spPr>
        <a:xfrm>
          <a:off x="0" y="2659200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DF4B05C-79D7-47F8-84BE-5109FBE5B0F1}">
      <dsp:nvSpPr>
        <dsp:cNvPr id="0" name=""/>
        <dsp:cNvSpPr/>
      </dsp:nvSpPr>
      <dsp:spPr>
        <a:xfrm>
          <a:off x="0" y="2659200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8: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8"/>
            </a:rPr>
            <a:t>Purpose of brain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2659200"/>
        <a:ext cx="5756694" cy="332119"/>
      </dsp:txXfrm>
    </dsp:sp>
    <dsp:sp modelId="{506AC9DC-454C-4F8F-8896-14B4C0639089}">
      <dsp:nvSpPr>
        <dsp:cNvPr id="0" name=""/>
        <dsp:cNvSpPr/>
      </dsp:nvSpPr>
      <dsp:spPr>
        <a:xfrm>
          <a:off x="0" y="299131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B86EC33-1B08-4AAB-82C4-627EEB01D414}">
      <dsp:nvSpPr>
        <dsp:cNvPr id="0" name=""/>
        <dsp:cNvSpPr/>
      </dsp:nvSpPr>
      <dsp:spPr>
        <a:xfrm>
          <a:off x="0" y="2991319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9: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9"/>
            </a:rPr>
            <a:t>Applying what we preach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2991319"/>
        <a:ext cx="5756694" cy="332119"/>
      </dsp:txXfrm>
    </dsp:sp>
    <dsp:sp modelId="{EADB9397-83E6-4FEB-A325-01DDC7039719}">
      <dsp:nvSpPr>
        <dsp:cNvPr id="0" name=""/>
        <dsp:cNvSpPr/>
      </dsp:nvSpPr>
      <dsp:spPr>
        <a:xfrm>
          <a:off x="0" y="332343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4686E3B-B7DA-41E4-B6CA-5FEEB6BF088B}">
      <dsp:nvSpPr>
        <dsp:cNvPr id="0" name=""/>
        <dsp:cNvSpPr/>
      </dsp:nvSpPr>
      <dsp:spPr>
        <a:xfrm>
          <a:off x="0" y="3323439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10: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0"/>
            </a:rPr>
            <a:t>Allah is most forgiving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3323439"/>
        <a:ext cx="5756694" cy="332119"/>
      </dsp:txXfrm>
    </dsp:sp>
    <dsp:sp modelId="{1D086417-5C6A-4BCA-A76E-8AE515DBC35C}">
      <dsp:nvSpPr>
        <dsp:cNvPr id="0" name=""/>
        <dsp:cNvSpPr/>
      </dsp:nvSpPr>
      <dsp:spPr>
        <a:xfrm>
          <a:off x="0" y="365555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116F0D1-4971-4423-A65E-7F6EFDD6EC91}">
      <dsp:nvSpPr>
        <dsp:cNvPr id="0" name=""/>
        <dsp:cNvSpPr/>
      </dsp:nvSpPr>
      <dsp:spPr>
        <a:xfrm>
          <a:off x="0" y="3655559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11: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1"/>
            </a:rPr>
            <a:t>Intercession is ONLY with the permission of Allah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3655559"/>
        <a:ext cx="5756694" cy="332119"/>
      </dsp:txXfrm>
    </dsp:sp>
    <dsp:sp modelId="{C311470B-F2E8-433C-9056-1F7850ECC07F}">
      <dsp:nvSpPr>
        <dsp:cNvPr id="0" name=""/>
        <dsp:cNvSpPr/>
      </dsp:nvSpPr>
      <dsp:spPr>
        <a:xfrm>
          <a:off x="0" y="398767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8CE94FC-F09D-4C4F-AA87-BA0F3F3EF609}">
      <dsp:nvSpPr>
        <dsp:cNvPr id="0" name=""/>
        <dsp:cNvSpPr/>
      </dsp:nvSpPr>
      <dsp:spPr>
        <a:xfrm>
          <a:off x="0" y="3987679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12: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2"/>
            </a:rPr>
            <a:t>Softening the hearts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3987679"/>
        <a:ext cx="5756694" cy="332119"/>
      </dsp:txXfrm>
    </dsp:sp>
    <dsp:sp modelId="{E30CF738-C577-436D-BF5D-8645452FF356}">
      <dsp:nvSpPr>
        <dsp:cNvPr id="0" name=""/>
        <dsp:cNvSpPr/>
      </dsp:nvSpPr>
      <dsp:spPr>
        <a:xfrm>
          <a:off x="0" y="4319799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028E25F-1530-4770-B14A-014E35AD267C}">
      <dsp:nvSpPr>
        <dsp:cNvPr id="0" name=""/>
        <dsp:cNvSpPr/>
      </dsp:nvSpPr>
      <dsp:spPr>
        <a:xfrm>
          <a:off x="0" y="4319799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13: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3"/>
            </a:rPr>
            <a:t>Regular repentance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4319799"/>
        <a:ext cx="5756694" cy="332119"/>
      </dsp:txXfrm>
    </dsp:sp>
    <dsp:sp modelId="{3554A8A6-472E-4F6B-B422-FC8E1C59B66F}">
      <dsp:nvSpPr>
        <dsp:cNvPr id="0" name=""/>
        <dsp:cNvSpPr/>
      </dsp:nvSpPr>
      <dsp:spPr>
        <a:xfrm>
          <a:off x="0" y="4651918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C276877-F3EF-4B13-954D-4B8F7D2EFEA6}">
      <dsp:nvSpPr>
        <dsp:cNvPr id="0" name=""/>
        <dsp:cNvSpPr/>
      </dsp:nvSpPr>
      <dsp:spPr>
        <a:xfrm>
          <a:off x="0" y="4651918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14: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4"/>
            </a:rPr>
            <a:t>Belief in destiny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4651918"/>
        <a:ext cx="5756694" cy="332119"/>
      </dsp:txXfrm>
    </dsp:sp>
    <dsp:sp modelId="{5EC302EE-B628-41F0-89B3-A8394B5F2896}">
      <dsp:nvSpPr>
        <dsp:cNvPr id="0" name=""/>
        <dsp:cNvSpPr/>
      </dsp:nvSpPr>
      <dsp:spPr>
        <a:xfrm>
          <a:off x="0" y="4984038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AEE1DE1-E23B-4C18-B945-6A4E6357AF43}">
      <dsp:nvSpPr>
        <dsp:cNvPr id="0" name=""/>
        <dsp:cNvSpPr/>
      </dsp:nvSpPr>
      <dsp:spPr>
        <a:xfrm>
          <a:off x="0" y="4984038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15: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5"/>
            </a:rPr>
            <a:t>Complete submission to Allah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4984038"/>
        <a:ext cx="5756694" cy="332119"/>
      </dsp:txXfrm>
    </dsp:sp>
    <dsp:sp modelId="{E00332A0-3D9F-47F5-AFEE-07C784E689AE}">
      <dsp:nvSpPr>
        <dsp:cNvPr id="0" name=""/>
        <dsp:cNvSpPr/>
      </dsp:nvSpPr>
      <dsp:spPr>
        <a:xfrm>
          <a:off x="0" y="5316158"/>
          <a:ext cx="5756694" cy="0"/>
        </a:xfrm>
        <a:prstGeom prst="line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DAF87DE-E5F7-4004-8192-931B240FC530}">
      <dsp:nvSpPr>
        <dsp:cNvPr id="0" name=""/>
        <dsp:cNvSpPr/>
      </dsp:nvSpPr>
      <dsp:spPr>
        <a:xfrm>
          <a:off x="0" y="5316158"/>
          <a:ext cx="5756694" cy="3321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16: 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  <a:hlinkClick xmlns:r="http://schemas.openxmlformats.org/officeDocument/2006/relationships" r:id="rId16"/>
            </a:rPr>
            <a:t>Manifestation of religion inside out</a:t>
          </a:r>
          <a:endParaRPr 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0" y="5316158"/>
        <a:ext cx="5756694" cy="33211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LinedList">
  <dgm:title val=""/>
  <dgm:desc val=""/>
  <dgm:catLst>
    <dgm:cat type="hierarchy" pri="8000"/>
    <dgm:cat type="list" pri="25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clrData>
  <dgm:layoutNode name="vert0">
    <dgm:varLst>
      <dgm:dir/>
      <dgm:animOne val="branch"/>
      <dgm:animLvl val="lvl"/>
    </dgm:varLst>
    <dgm:choose name="Name0">
      <dgm:if name="Name1" func="var" arg="dir" op="equ" val="norm">
        <dgm:alg type="lin">
          <dgm:param type="linDir" val="fromT"/>
          <dgm:param type="nodeHorzAlign" val="l"/>
        </dgm:alg>
      </dgm:if>
      <dgm:else name="Name2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horz1" refType="w"/>
      <dgm:constr type="h" for="ch" forName="horz1" refType="h"/>
      <dgm:constr type="h" for="des" forName="vert1" refType="h"/>
      <dgm:constr type="h" for="des" forName="tx1" refType="h"/>
      <dgm:constr type="h" for="des" forName="horz2" refType="h"/>
      <dgm:constr type="h" for="des" forName="vert2" refType="h"/>
      <dgm:constr type="h" for="des" forName="horz3" refType="h"/>
      <dgm:constr type="h" for="des" forName="vert3" refType="h"/>
      <dgm:constr type="h" for="des" forName="horz4" refType="h"/>
      <dgm:constr type="h" for="des" ptType="node" refType="h"/>
      <dgm:constr type="primFontSz" for="des" forName="tx1" op="equ" val="65"/>
      <dgm:constr type="primFontSz" for="des" forName="tx2" op="equ" val="65"/>
      <dgm:constr type="primFontSz" for="des" forName="tx3" op="equ" val="65"/>
      <dgm:constr type="primFontSz" for="des" forName="tx4" op="equ" val="65"/>
      <dgm:constr type="w" for="des" forName="thickLine" refType="w"/>
      <dgm:constr type="h" for="des" forName="thickLine"/>
      <dgm:constr type="h" for="des" forName="thinLine1"/>
      <dgm:constr type="h" for="des" forName="thinLine2b"/>
      <dgm:constr type="h" for="des" forName="thinLine3"/>
      <dgm:constr type="h" for="des" forName="vertSpace2a" refType="h" fact="0.05"/>
      <dgm:constr type="h" for="des" forName="vertSpace2b" refType="h" refFor="des" refForName="vertSpace2a"/>
    </dgm:constrLst>
    <dgm:forEach name="Name3" axis="ch" ptType="node">
      <dgm:layoutNode name="thickLine" styleLbl="alignNode1">
        <dgm:alg type="sp"/>
        <dgm:shape xmlns:r="http://schemas.openxmlformats.org/officeDocument/2006/relationships" type="line" r:blip="">
          <dgm:adjLst/>
        </dgm:shape>
        <dgm:presOf/>
      </dgm:layoutNode>
      <dgm:layoutNode name="horz1">
        <dgm:choose name="Name4">
          <dgm:if name="Name5" func="var" arg="dir" op="equ" val="norm">
            <dgm:alg type="lin">
              <dgm:param type="linDir" val="fromL"/>
              <dgm:param type="nodeVertAlign" val="t"/>
            </dgm:alg>
          </dgm:if>
          <dgm:else name="Name6">
            <dgm:alg type="lin">
              <dgm:param type="linDir" val="fromR"/>
              <dgm:param type="nodeVertAlign" val="t"/>
            </dgm:alg>
          </dgm:else>
        </dgm:choose>
        <dgm:shape xmlns:r="http://schemas.openxmlformats.org/officeDocument/2006/relationships" r:blip="">
          <dgm:adjLst/>
        </dgm:shape>
        <dgm:presOf/>
        <dgm:choose name="Name7">
          <dgm:if name="Name8" axis="root des" func="maxDepth" op="equ" val="1">
            <dgm:constrLst>
              <dgm:constr type="w" for="ch" forName="tx1" refType="w"/>
            </dgm:constrLst>
          </dgm:if>
          <dgm:if name="Name9" axis="root des" func="maxDepth" op="equ" val="2">
            <dgm:constrLst>
              <dgm:constr type="w" for="ch" forName="tx1" refType="w" fact="0.2"/>
              <dgm:constr type="w" for="des" forName="tx2" refType="w" fact="0.785"/>
              <dgm:constr type="w" for="des" forName="horzSpace2" refType="w" fact="0.015"/>
              <dgm:constr type="w" for="des" forName="thinLine2b" refType="w" fact="0.8"/>
            </dgm:constrLst>
          </dgm:if>
          <dgm:if name="Name10" axis="root des" func="maxDepth" op="equ" val="3">
            <dgm:constrLst>
              <dgm:constr type="w" for="ch" forName="tx1" refType="w" fact="0.2"/>
              <dgm:constr type="w" for="des" forName="tx2" refType="w" fact="0.385"/>
              <dgm:constr type="w" for="des" forName="tx3" refType="w" fact="0.385"/>
              <dgm:constr type="w" for="des" forName="horzSpace2" refType="w" fact="0.015"/>
              <dgm:constr type="w" for="des" forName="horzSpace3" refType="w" fact="0.015"/>
              <dgm:constr type="w" for="des" forName="thinLine2b" refType="w" fact="0.8"/>
              <dgm:constr type="w" for="des" forName="thinLine3" refType="w" fact="0.385"/>
            </dgm:constrLst>
          </dgm:if>
          <dgm:if name="Name11" axis="root des" func="maxDepth" op="gte" val="4">
            <dgm:constrLst>
              <dgm:constr type="w" for="ch" forName="tx1" refType="w" fact="0.2"/>
              <dgm:constr type="w" for="des" forName="tx2" refType="w" fact="0.2516"/>
              <dgm:constr type="w" for="des" forName="tx3" refType="w" fact="0.2516"/>
              <dgm:constr type="w" for="des" forName="tx4" refType="w" fact="0.2516"/>
              <dgm:constr type="w" for="des" forName="horzSpace2" refType="w" fact="0.015"/>
              <dgm:constr type="w" for="des" forName="horzSpace3" refType="w" fact="0.015"/>
              <dgm:constr type="w" for="des" forName="horzSpace4" refType="w" fact="0.015"/>
              <dgm:constr type="w" for="des" forName="thinLine2b" refType="w" fact="0.8"/>
              <dgm:constr type="w" for="des" forName="thinLine3" refType="w" fact="0.5332"/>
            </dgm:constrLst>
          </dgm:if>
          <dgm:else name="Name12"/>
        </dgm:choose>
        <dgm:layoutNode name="tx1" styleLbl="revTx">
          <dgm:alg type="tx">
            <dgm:param type="parTxLTRAlign" val="l"/>
            <dgm:param type="parTxRTLAlign" val="r"/>
            <dgm:param type="txAnchorVert" val="t"/>
          </dgm:alg>
          <dgm:shape xmlns:r="http://schemas.openxmlformats.org/officeDocument/2006/relationships" type="rect" r:blip="">
            <dgm:adjLst/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vert1">
          <dgm:choose name="Name13">
            <dgm:if name="Name14" func="var" arg="dir" op="equ" val="norm">
              <dgm:alg type="lin">
                <dgm:param type="linDir" val="fromT"/>
                <dgm:param type="nodeHorzAlign" val="l"/>
              </dgm:alg>
            </dgm:if>
            <dgm:else name="Name15">
              <dgm:alg type="lin">
                <dgm:param type="linDir" val="fromT"/>
                <dgm:param type="nodeHorzAlign" val="r"/>
              </dgm:alg>
            </dgm:else>
          </dgm:choose>
          <dgm:shape xmlns:r="http://schemas.openxmlformats.org/officeDocument/2006/relationships" r:blip="">
            <dgm:adjLst/>
          </dgm:shape>
          <dgm:presOf/>
          <dgm:forEach name="Name16" axis="ch" ptType="node">
            <dgm:choose name="Name17">
              <dgm:if name="Name18" axis="self" ptType="node" func="pos" op="equ" val="1">
                <dgm:layoutNode name="vertSpace2a">
                  <dgm:alg type="sp"/>
                  <dgm:shape xmlns:r="http://schemas.openxmlformats.org/officeDocument/2006/relationships" r:blip="">
                    <dgm:adjLst/>
                  </dgm:shape>
                  <dgm:presOf/>
                </dgm:layoutNode>
              </dgm:if>
              <dgm:else name="Name19"/>
            </dgm:choose>
            <dgm:layoutNode name="horz2">
              <dgm:choose name="Name20">
                <dgm:if name="Name21" func="var" arg="dir" op="equ" val="norm">
                  <dgm:alg type="lin">
                    <dgm:param type="linDir" val="fromL"/>
                    <dgm:param type="nodeVertAlign" val="t"/>
                  </dgm:alg>
                </dgm:if>
                <dgm:else name="Name22">
                  <dgm:alg type="lin">
                    <dgm:param type="linDir" val="fromR"/>
                    <dgm:param type="nodeVertAlign" val="t"/>
                  </dgm:alg>
                </dgm:else>
              </dgm:choose>
              <dgm:shape xmlns:r="http://schemas.openxmlformats.org/officeDocument/2006/relationships" r:blip="">
                <dgm:adjLst/>
              </dgm:shape>
              <dgm:presOf/>
              <dgm:layoutNode name="horzSpace2">
                <dgm:alg type="sp"/>
                <dgm:shape xmlns:r="http://schemas.openxmlformats.org/officeDocument/2006/relationships" r:blip="">
                  <dgm:adjLst/>
                </dgm:shape>
                <dgm:presOf/>
              </dgm:layoutNode>
              <dgm:layoutNode name="tx2" styleLbl="revTx">
                <dgm:alg type="tx">
                  <dgm:param type="parTxLTRAlign" val="l"/>
                  <dgm:param type="parTxRTLAlign" val="r"/>
                  <dgm:param type="txAnchorVert" val="t"/>
                </dgm:alg>
                <dgm:shape xmlns:r="http://schemas.openxmlformats.org/officeDocument/2006/relationships" type="rect" r:blip="">
                  <dgm:adjLst/>
                </dgm:shape>
                <dgm:presOf axis="self"/>
                <dgm:constrLst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layoutNode name="vert2">
                <dgm:choose name="Name23">
                  <dgm:if name="Name24" func="var" arg="dir" op="equ" val="norm">
                    <dgm:alg type="lin">
                      <dgm:param type="linDir" val="fromT"/>
                      <dgm:param type="nodeHorzAlign" val="l"/>
                    </dgm:alg>
                  </dgm:if>
                  <dgm:else name="Name25">
                    <dgm:alg type="lin">
                      <dgm:param type="linDir" val="fromT"/>
                      <dgm:param type="nodeHorzAlign" val="r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forEach name="Name26" axis="ch" ptType="node">
                  <dgm:layoutNode name="horz3">
                    <dgm:choose name="Name27">
                      <dgm:if name="Name28" func="var" arg="dir" op="equ" val="norm">
                        <dgm:alg type="lin">
                          <dgm:param type="linDir" val="fromL"/>
                          <dgm:param type="nodeVertAlign" val="t"/>
                        </dgm:alg>
                      </dgm:if>
                      <dgm:else name="Name29">
                        <dgm:alg type="lin">
                          <dgm:param type="linDir" val="fromR"/>
                          <dgm:param type="nodeVertAlign" val="t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layoutNode name="horzSpace3">
                      <dgm:alg type="sp"/>
                      <dgm:shape xmlns:r="http://schemas.openxmlformats.org/officeDocument/2006/relationships" r:blip="">
                        <dgm:adjLst/>
                      </dgm:shape>
                      <dgm:presOf/>
                    </dgm:layoutNode>
                    <dgm:layoutNode name="tx3" styleLbl="revTx">
                      <dgm:alg type="tx">
                        <dgm:param type="parTxLTRAlign" val="l"/>
                        <dgm:param type="parTxRTLAlign" val="r"/>
                        <dgm:param type="txAnchorVert" val="t"/>
                      </dgm:alg>
                      <dgm:shape xmlns:r="http://schemas.openxmlformats.org/officeDocument/2006/relationships" type="rect" r:blip="">
                        <dgm:adjLst/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vert3">
                      <dgm:choose name="Name30">
                        <dgm:if name="Name31" func="var" arg="dir" op="equ" val="norm">
                          <dgm:alg type="lin">
                            <dgm:param type="linDir" val="fromT"/>
                            <dgm:param type="nodeHorzAlign" val="l"/>
                          </dgm:alg>
                        </dgm:if>
                        <dgm:else name="Name32">
                          <dgm:alg type="lin">
                            <dgm:param type="linDir" val="fromT"/>
                            <dgm:param type="nodeHorzAlign" val="r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forEach name="Name33" axis="ch" ptType="node">
                        <dgm:layoutNode name="horz4">
                          <dgm:choose name="Name34">
                            <dgm:if name="Name35" func="var" arg="dir" op="equ" val="norm">
                              <dgm:alg type="lin">
                                <dgm:param type="linDir" val="fromL"/>
                                <dgm:param type="nodeVertAlign" val="t"/>
                              </dgm:alg>
                            </dgm:if>
                            <dgm:else name="Name36">
                              <dgm:alg type="lin">
                                <dgm:param type="linDir" val="fromR"/>
                                <dgm:param type="nodeVertAlign" val="t"/>
                              </dgm:alg>
                            </dgm:else>
                          </dgm:choose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layoutNode name="horzSpace4">
                            <dgm:alg type="sp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</dgm:layoutNode>
                          <dgm:layoutNode name="tx4" styleLbl="revTx">
                            <dgm:varLst>
                              <dgm:bulletEnabled val="1"/>
                            </dgm:varLst>
                            <dgm:alg type="tx">
                              <dgm:param type="parTxLTRAlign" val="l"/>
                              <dgm:param type="parTxRTLAlign" val="r"/>
                              <dgm:param type="txAnchorVert" val="t"/>
                            </dgm:alg>
                            <dgm:shape xmlns:r="http://schemas.openxmlformats.org/officeDocument/2006/relationships" type="rect" r:blip="">
                              <dgm:adjLst/>
                            </dgm:shape>
                            <dgm:presOf axis="desOrSelf" ptType="node"/>
                            <dgm:constrLst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</dgm:layoutNode>
                      </dgm:forEach>
                    </dgm:layoutNode>
                  </dgm:layoutNode>
                  <dgm:forEach name="Name37" axis="followSib" ptType="sibTrans" cnt="1">
                    <dgm:layoutNode name="thinLine3" styleLbl="callout">
                      <dgm:alg type="sp"/>
                      <dgm:shape xmlns:r="http://schemas.openxmlformats.org/officeDocument/2006/relationships" type="line" r:blip="">
                        <dgm:adjLst/>
                      </dgm:shape>
                      <dgm:presOf/>
                    </dgm:layoutNode>
                  </dgm:forEach>
                </dgm:forEach>
              </dgm:layoutNode>
            </dgm:layoutNode>
            <dgm:layoutNode name="thinLine2b" styleLbl="callout">
              <dgm:alg type="sp"/>
              <dgm:shape xmlns:r="http://schemas.openxmlformats.org/officeDocument/2006/relationships" type="line" r:blip="">
                <dgm:adjLst/>
              </dgm:shape>
              <dgm:presOf/>
            </dgm:layoutNode>
            <dgm:layoutNode name="vertSpace2b">
              <dgm:alg type="sp"/>
              <dgm:shape xmlns:r="http://schemas.openxmlformats.org/officeDocument/2006/relationships" r:blip="">
                <dgm:adjLst/>
              </dgm:shape>
              <dgm:presOf/>
            </dgm:layoutNode>
          </dgm:forEach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C8A453-6356-4866-8AA5-70C2798D18AB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1874</Words>
  <Characters>10682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Hasan Ikram</dc:creator>
  <cp:keywords/>
  <dc:description/>
  <cp:lastModifiedBy>Serena Hasan</cp:lastModifiedBy>
  <cp:revision>2</cp:revision>
  <dcterms:created xsi:type="dcterms:W3CDTF">2023-03-13T13:50:00Z</dcterms:created>
  <dcterms:modified xsi:type="dcterms:W3CDTF">2023-03-13T13:50:00Z</dcterms:modified>
</cp:coreProperties>
</file>